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EDFB" w14:textId="77777777" w:rsidR="00000000" w:rsidRDefault="00BC118E">
      <w:pPr>
        <w:autoSpaceDE w:val="0"/>
        <w:jc w:val="left"/>
      </w:pPr>
      <w:r>
        <w:rPr>
          <w:rFonts w:cs="ＭＳ 明朝"/>
          <w:color w:val="000000"/>
        </w:rPr>
        <w:t>様式第１号</w:t>
      </w:r>
    </w:p>
    <w:p w14:paraId="01817E32" w14:textId="77777777" w:rsidR="00000000" w:rsidRDefault="00BC118E">
      <w:pPr>
        <w:jc w:val="center"/>
      </w:pPr>
      <w:r>
        <w:rPr>
          <w:rFonts w:cs="ＭＳ 明朝"/>
          <w:color w:val="000000"/>
        </w:rPr>
        <w:t>鳥栖駅西広場行為許可申請書</w:t>
      </w:r>
    </w:p>
    <w:p w14:paraId="5FD2E6A1" w14:textId="77777777" w:rsidR="00000000" w:rsidRDefault="00BC118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　　　　　　　　年　　月　　日　</w:t>
      </w:r>
    </w:p>
    <w:p w14:paraId="38E69D9C" w14:textId="77777777" w:rsidR="00000000" w:rsidRDefault="00BC118E">
      <w:pPr>
        <w:jc w:val="left"/>
      </w:pPr>
      <w:r>
        <w:rPr>
          <w:rFonts w:cs="ＭＳ 明朝"/>
          <w:color w:val="000000"/>
        </w:rPr>
        <w:t xml:space="preserve">　鳥栖市長　　　　様</w:t>
      </w:r>
    </w:p>
    <w:p w14:paraId="023936ED" w14:textId="77777777" w:rsidR="00000000" w:rsidRDefault="00BC118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申請者　住　　所　　　　　　　　　　　</w:t>
      </w:r>
    </w:p>
    <w:p w14:paraId="67FCDFFC" w14:textId="77777777" w:rsidR="00000000" w:rsidRDefault="00BC118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</w:t>
      </w:r>
      <w:r>
        <w:rPr>
          <w:rFonts w:cs="ＭＳ 明朝"/>
          <w:color w:val="000000"/>
          <w:spacing w:val="61"/>
        </w:rPr>
        <w:t>団体</w:t>
      </w:r>
      <w:r>
        <w:rPr>
          <w:rFonts w:cs="ＭＳ 明朝"/>
          <w:color w:val="000000"/>
        </w:rPr>
        <w:t>名</w:t>
      </w:r>
      <w:r>
        <w:rPr>
          <w:rFonts w:cs="ＭＳ 明朝"/>
          <w:color w:val="000000"/>
        </w:rPr>
        <w:t xml:space="preserve">　　　　　　　　　　　</w:t>
      </w:r>
    </w:p>
    <w:p w14:paraId="6B29C819" w14:textId="77777777" w:rsidR="00000000" w:rsidRDefault="00BC118E">
      <w:pPr>
        <w:jc w:val="left"/>
      </w:pPr>
      <w:r>
        <w:rPr>
          <w:rFonts w:cs="ＭＳ 明朝"/>
          <w:color w:val="000000"/>
        </w:rPr>
        <w:t xml:space="preserve">　　　　　　　　　　　　　　　　　　　　　　　　氏　　名　　　　　　　　　　　</w:t>
      </w:r>
    </w:p>
    <w:p w14:paraId="3CEE5A19" w14:textId="77777777" w:rsidR="00000000" w:rsidRDefault="00BC118E">
      <w:pPr>
        <w:ind w:firstLine="5783"/>
        <w:jc w:val="left"/>
      </w:pPr>
      <w:r>
        <w:rPr>
          <w:rFonts w:cs="ＭＳ 明朝"/>
          <w:color w:val="000000"/>
        </w:rPr>
        <w:t xml:space="preserve">電話番号　　　　　　　　　　　</w:t>
      </w:r>
    </w:p>
    <w:p w14:paraId="1F034408" w14:textId="77777777" w:rsidR="00000000" w:rsidRDefault="00BC118E">
      <w:pPr>
        <w:rPr>
          <w:color w:val="000000"/>
        </w:rPr>
      </w:pPr>
    </w:p>
    <w:p w14:paraId="5B559D4E" w14:textId="77777777" w:rsidR="00000000" w:rsidRDefault="00BC118E">
      <w:r>
        <w:rPr>
          <w:rFonts w:cs="ＭＳ 明朝"/>
          <w:color w:val="000000"/>
        </w:rPr>
        <w:t xml:space="preserve">　次のとおり鳥栖駅西広場における行為の許可を受けたいので、関係書類を添えて申請します。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05"/>
        <w:gridCol w:w="1601"/>
        <w:gridCol w:w="1066"/>
        <w:gridCol w:w="534"/>
        <w:gridCol w:w="1701"/>
        <w:gridCol w:w="433"/>
        <w:gridCol w:w="2678"/>
      </w:tblGrid>
      <w:tr w:rsidR="00000000" w14:paraId="212C0B16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08E3A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代表者氏</w:t>
            </w:r>
            <w:r>
              <w:rPr>
                <w:rFonts w:cs="ＭＳ 明朝"/>
                <w:color w:val="000000"/>
              </w:rPr>
              <w:t>名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D3F8F" w14:textId="77777777" w:rsidR="00000000" w:rsidRDefault="00BC118E">
            <w:pPr>
              <w:snapToGrid w:val="0"/>
              <w:rPr>
                <w:rFonts w:eastAsia="游明朝" w:cs="ＭＳ 明朝"/>
                <w:color w:val="000000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076C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住　　　所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59618" w14:textId="77777777" w:rsidR="00000000" w:rsidRDefault="00BC118E">
            <w:pPr>
              <w:snapToGrid w:val="0"/>
              <w:rPr>
                <w:rFonts w:cs="ＭＳ 明朝"/>
                <w:color w:val="000000"/>
              </w:rPr>
            </w:pPr>
          </w:p>
        </w:tc>
      </w:tr>
      <w:tr w:rsidR="00000000" w14:paraId="595C8E2C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201D7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目　　　的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6D73" w14:textId="77777777" w:rsidR="00000000" w:rsidRDefault="00BC118E">
            <w:pPr>
              <w:snapToGrid w:val="0"/>
              <w:rPr>
                <w:rFonts w:cs="ＭＳ 明朝"/>
                <w:color w:val="000000"/>
              </w:rPr>
            </w:pPr>
          </w:p>
        </w:tc>
      </w:tr>
      <w:tr w:rsidR="00000000" w14:paraId="3D8E6CE4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70D11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  <w:spacing w:val="41"/>
              </w:rPr>
              <w:t>予定人</w:t>
            </w:r>
            <w:r>
              <w:rPr>
                <w:rFonts w:cs="ＭＳ 明朝"/>
                <w:color w:val="000000"/>
              </w:rPr>
              <w:t>員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3245" w14:textId="77777777" w:rsidR="00000000" w:rsidRDefault="00BC118E">
            <w:r>
              <w:rPr>
                <w:rFonts w:cs="ＭＳ 明朝"/>
                <w:color w:val="000000"/>
              </w:rPr>
              <w:t xml:space="preserve">　　　　　　　　　　　　　　　　　　　　　　　　　　人</w:t>
            </w:r>
          </w:p>
        </w:tc>
      </w:tr>
      <w:tr w:rsidR="00000000" w14:paraId="767742D5" w14:textId="77777777">
        <w:trPr>
          <w:cantSplit/>
          <w:trHeight w:val="405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428EB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面　　　積</w:t>
            </w: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7ACB" w14:textId="77777777" w:rsidR="00000000" w:rsidRDefault="00BC118E">
            <w:pPr>
              <w:jc w:val="right"/>
            </w:pPr>
            <w:r>
              <w:rPr>
                <w:rFonts w:cs="ＭＳ 明朝"/>
                <w:color w:val="000000"/>
              </w:rPr>
              <w:t xml:space="preserve">　　　　　　平方メートル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D72CC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園　　路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C6A9" w14:textId="77777777" w:rsidR="00000000" w:rsidRDefault="00BC118E">
            <w:pPr>
              <w:jc w:val="right"/>
            </w:pPr>
            <w:r>
              <w:rPr>
                <w:rFonts w:cs="ＭＳ 明朝"/>
                <w:color w:val="000000"/>
              </w:rPr>
              <w:t>平方メートル</w:t>
            </w:r>
          </w:p>
        </w:tc>
      </w:tr>
      <w:tr w:rsidR="00000000" w14:paraId="3E22177E" w14:textId="77777777">
        <w:trPr>
          <w:cantSplit/>
          <w:trHeight w:val="405"/>
        </w:trPr>
        <w:tc>
          <w:tcPr>
            <w:tcW w:w="1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CA28" w14:textId="77777777" w:rsidR="00000000" w:rsidRDefault="00BC118E"/>
        </w:tc>
        <w:tc>
          <w:tcPr>
            <w:tcW w:w="32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74635" w14:textId="77777777" w:rsidR="00000000" w:rsidRDefault="00BC118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D4BC0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中央広場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DF30" w14:textId="77777777" w:rsidR="00000000" w:rsidRDefault="00BC118E">
            <w:pPr>
              <w:widowControl/>
              <w:jc w:val="right"/>
            </w:pPr>
            <w:r>
              <w:rPr>
                <w:rFonts w:cs="ＭＳ 明朝"/>
                <w:color w:val="000000"/>
              </w:rPr>
              <w:t>平方メートル</w:t>
            </w:r>
          </w:p>
        </w:tc>
      </w:tr>
      <w:tr w:rsidR="00000000" w14:paraId="5188020C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C1B8F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日　　　時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0E2C" w14:textId="77777777" w:rsidR="00000000" w:rsidRDefault="00BC118E">
            <w:r>
              <w:rPr>
                <w:rFonts w:cs="ＭＳ 明朝"/>
                <w:color w:val="000000"/>
              </w:rPr>
              <w:t xml:space="preserve">　　　　　　年　　月　　日（　　）　午前・午後　　時　　分から</w:t>
            </w:r>
          </w:p>
          <w:p w14:paraId="562E83ED" w14:textId="77777777" w:rsidR="00000000" w:rsidRDefault="00BC118E">
            <w:r>
              <w:rPr>
                <w:rFonts w:cs="ＭＳ 明朝"/>
                <w:color w:val="000000"/>
              </w:rPr>
              <w:t xml:space="preserve">　　　　　　年　　月　　日（　　）　午前・午後　　時　　分まで</w:t>
            </w:r>
          </w:p>
        </w:tc>
      </w:tr>
      <w:tr w:rsidR="00000000" w14:paraId="3664A1A4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3763A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  <w:spacing w:val="41"/>
              </w:rPr>
              <w:t>附属設</w:t>
            </w:r>
            <w:r>
              <w:rPr>
                <w:rFonts w:cs="ＭＳ 明朝"/>
                <w:color w:val="000000"/>
              </w:rPr>
              <w:t>備</w:t>
            </w:r>
          </w:p>
        </w:tc>
        <w:tc>
          <w:tcPr>
            <w:tcW w:w="2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702E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①</w:t>
            </w:r>
            <w:r>
              <w:rPr>
                <w:rFonts w:cs="ＭＳ 明朝"/>
                <w:color w:val="000000"/>
              </w:rPr>
              <w:t xml:space="preserve">　電気コンセント（　　口）</w:t>
            </w:r>
          </w:p>
        </w:tc>
        <w:tc>
          <w:tcPr>
            <w:tcW w:w="266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2B57C7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②</w:t>
            </w:r>
            <w:r>
              <w:rPr>
                <w:rFonts w:cs="ＭＳ 明朝"/>
                <w:color w:val="000000"/>
              </w:rPr>
              <w:t xml:space="preserve">　給水設備</w:t>
            </w:r>
          </w:p>
          <w:p w14:paraId="01D31037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（水道）</w:t>
            </w:r>
          </w:p>
        </w:tc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B3D2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③</w:t>
            </w:r>
            <w:r>
              <w:rPr>
                <w:rFonts w:cs="ＭＳ 明朝"/>
                <w:color w:val="000000"/>
              </w:rPr>
              <w:t xml:space="preserve">　排水設備</w:t>
            </w:r>
          </w:p>
          <w:p w14:paraId="3CFC4EB7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（下水道）</w:t>
            </w:r>
          </w:p>
        </w:tc>
      </w:tr>
      <w:tr w:rsidR="00000000" w14:paraId="1A04979A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9DE47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  <w:spacing w:val="15"/>
              </w:rPr>
              <w:t xml:space="preserve">※ </w:t>
            </w:r>
            <w:r>
              <w:rPr>
                <w:rFonts w:cs="ＭＳ 明朝"/>
                <w:color w:val="000000"/>
                <w:spacing w:val="15"/>
              </w:rPr>
              <w:t>使用</w:t>
            </w:r>
            <w:r>
              <w:rPr>
                <w:rFonts w:cs="ＭＳ 明朝"/>
                <w:color w:val="000000"/>
                <w:spacing w:val="2"/>
              </w:rPr>
              <w:t>料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1317F" w14:textId="77777777" w:rsidR="00000000" w:rsidRDefault="00BC118E">
            <w:r>
              <w:rPr>
                <w:rFonts w:cs="ＭＳ 明朝"/>
                <w:color w:val="000000"/>
              </w:rPr>
              <w:t xml:space="preserve">　　　　　　　　　　　　　　　　　　　　　　　　　　円</w:t>
            </w:r>
          </w:p>
        </w:tc>
      </w:tr>
      <w:tr w:rsidR="00000000" w14:paraId="6C043738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8A6D8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  <w:spacing w:val="41"/>
              </w:rPr>
              <w:t>車両進</w:t>
            </w:r>
            <w:r>
              <w:rPr>
                <w:rFonts w:cs="ＭＳ 明朝"/>
                <w:color w:val="000000"/>
              </w:rPr>
              <w:t>入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57347" w14:textId="77777777" w:rsidR="00000000" w:rsidRDefault="00BC118E">
            <w:pPr>
              <w:ind w:firstLine="241"/>
            </w:pPr>
            <w:r>
              <w:rPr>
                <w:rFonts w:cs="ＭＳ 明朝"/>
                <w:color w:val="000000"/>
              </w:rPr>
              <w:t>有（　　　　台）　・　無</w:t>
            </w:r>
          </w:p>
        </w:tc>
      </w:tr>
      <w:tr w:rsidR="00000000" w14:paraId="230DEE6B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743AB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  <w:spacing w:val="41"/>
              </w:rPr>
              <w:t>音響機</w:t>
            </w:r>
            <w:r>
              <w:rPr>
                <w:rFonts w:cs="ＭＳ 明朝"/>
                <w:color w:val="000000"/>
              </w:rPr>
              <w:t>材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BFFB8" w14:textId="77777777" w:rsidR="00000000" w:rsidRDefault="00BC118E">
            <w:pPr>
              <w:ind w:firstLine="241"/>
              <w:jc w:val="left"/>
            </w:pPr>
            <w:r>
              <w:rPr>
                <w:rFonts w:cs="ＭＳ 明朝"/>
                <w:color w:val="000000"/>
              </w:rPr>
              <w:t>有（　　　　　　　　　）　・　無</w:t>
            </w:r>
          </w:p>
        </w:tc>
      </w:tr>
      <w:tr w:rsidR="00000000" w14:paraId="6A9627FD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37AA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  <w:spacing w:val="41"/>
              </w:rPr>
              <w:t>添付書</w:t>
            </w:r>
            <w:r>
              <w:rPr>
                <w:rFonts w:cs="ＭＳ 明朝"/>
                <w:color w:val="000000"/>
              </w:rPr>
              <w:t>類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68D3" w14:textId="77777777" w:rsidR="00000000" w:rsidRDefault="00BC118E">
            <w:r>
              <w:rPr>
                <w:rFonts w:cs="ＭＳ 明朝"/>
                <w:color w:val="000000"/>
              </w:rPr>
              <w:t xml:space="preserve">　計画書及び計画平面図</w:t>
            </w:r>
          </w:p>
        </w:tc>
      </w:tr>
      <w:tr w:rsidR="00000000" w14:paraId="403E8DE7" w14:textId="77777777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8FDBD" w14:textId="77777777" w:rsidR="00000000" w:rsidRDefault="00BC118E">
            <w:pPr>
              <w:jc w:val="center"/>
            </w:pPr>
            <w:r>
              <w:rPr>
                <w:rFonts w:cs="ＭＳ 明朝"/>
                <w:color w:val="000000"/>
              </w:rPr>
              <w:t>備　　　考</w:t>
            </w:r>
          </w:p>
        </w:tc>
        <w:tc>
          <w:tcPr>
            <w:tcW w:w="8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F38F" w14:textId="77777777" w:rsidR="00000000" w:rsidRDefault="00BC118E">
            <w:pPr>
              <w:ind w:left="222" w:hanging="222"/>
            </w:pPr>
            <w:r>
              <w:rPr>
                <w:rFonts w:cs="ＭＳ 明朝"/>
                <w:color w:val="000000"/>
              </w:rPr>
              <w:t>１　広場の利用に関し、全て管理者の指示に従い、許可内容と相違して使用しません。</w:t>
            </w:r>
          </w:p>
          <w:p w14:paraId="26DE7BC2" w14:textId="77777777" w:rsidR="00000000" w:rsidRDefault="00BC118E">
            <w:pPr>
              <w:ind w:left="222" w:hanging="222"/>
            </w:pPr>
            <w:r>
              <w:rPr>
                <w:rFonts w:cs="ＭＳ 明朝"/>
                <w:color w:val="000000"/>
              </w:rPr>
              <w:t>２　条例第７条に規定する目的以外の行為をしたとき、又は条例第８条の規定により許可を取り消されたときは、直ちに申請者の費用をもって、原状に回復します。</w:t>
            </w:r>
          </w:p>
        </w:tc>
      </w:tr>
    </w:tbl>
    <w:p w14:paraId="3AD6BB3F" w14:textId="77777777" w:rsidR="00000000" w:rsidRDefault="00BC118E">
      <w:r>
        <w:rPr>
          <w:rFonts w:cs="ＭＳ 明朝"/>
          <w:color w:val="000000"/>
        </w:rPr>
        <w:t xml:space="preserve">（注）　</w:t>
      </w:r>
      <w:r>
        <w:rPr>
          <w:rFonts w:cs="ＭＳ 明朝"/>
          <w:color w:val="000000"/>
        </w:rPr>
        <w:t>※</w:t>
      </w:r>
      <w:r>
        <w:rPr>
          <w:rFonts w:cs="ＭＳ 明朝"/>
          <w:color w:val="000000"/>
        </w:rPr>
        <w:t>印の欄は、記入しないでください。</w:t>
      </w:r>
    </w:p>
    <w:p w14:paraId="5ADA420B" w14:textId="77777777" w:rsidR="00000000" w:rsidRDefault="00BC118E">
      <w:pPr>
        <w:rPr>
          <w:color w:val="000000"/>
        </w:rPr>
      </w:pPr>
    </w:p>
    <w:sectPr w:rsidR="00000000">
      <w:pgSz w:w="11906" w:h="16838"/>
      <w:pgMar w:top="1134" w:right="1134" w:bottom="1134" w:left="1134" w:header="720" w:footer="720" w:gutter="0"/>
      <w:cols w:space="720"/>
      <w:docGrid w:type="linesAndChar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E"/>
    <w:rsid w:val="00B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181BC7"/>
  <w15:chartTrackingRefBased/>
  <w15:docId w15:val="{8CCC5120-17EC-4704-AEF1-23DFB9E8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4"/>
      <w:szCs w:val="24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FF0000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color w:val="FF0000"/>
    </w:rPr>
  </w:style>
  <w:style w:type="paragraph" w:customStyle="1" w:styleId="11">
    <w:name w:val="結語1"/>
    <w:basedOn w:val="a"/>
    <w:pPr>
      <w:jc w:val="right"/>
    </w:pPr>
    <w:rPr>
      <w:rFonts w:cs="ＭＳ 明朝"/>
      <w:color w:val="FF000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鳥栖市情報公開条例の一部を改正する条例案の概要</dc:title>
  <dc:subject/>
  <dc:creator>soumu33</dc:creator>
  <cp:keywords/>
  <dc:description/>
  <cp:lastModifiedBy>toshi51</cp:lastModifiedBy>
  <cp:revision>2</cp:revision>
  <cp:lastPrinted>2021-09-30T01:35:00Z</cp:lastPrinted>
  <dcterms:created xsi:type="dcterms:W3CDTF">2022-12-02T07:16:00Z</dcterms:created>
  <dcterms:modified xsi:type="dcterms:W3CDTF">2022-12-02T07:16:00Z</dcterms:modified>
</cp:coreProperties>
</file>