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53E29" w14:textId="77777777" w:rsidR="006323FB" w:rsidRDefault="00BE7FA9" w:rsidP="00BE7FA9">
      <w:pPr>
        <w:jc w:val="right"/>
      </w:pPr>
      <w:r>
        <w:rPr>
          <w:rFonts w:hint="eastAsia"/>
        </w:rPr>
        <w:t>令和　　年　　月　　日</w:t>
      </w:r>
    </w:p>
    <w:p w14:paraId="19BE7334" w14:textId="77777777" w:rsidR="00BE7FA9" w:rsidRDefault="00BE7FA9" w:rsidP="00BE7FA9">
      <w:pPr>
        <w:jc w:val="left"/>
      </w:pPr>
      <w:r>
        <w:rPr>
          <w:rFonts w:hint="eastAsia"/>
        </w:rPr>
        <w:t>鳥栖市水道事業　鳥栖市長 様</w:t>
      </w:r>
    </w:p>
    <w:p w14:paraId="3A56503B" w14:textId="77777777" w:rsidR="00BE7FA9" w:rsidRDefault="00BE7FA9" w:rsidP="00BE7FA9">
      <w:pPr>
        <w:jc w:val="left"/>
      </w:pPr>
    </w:p>
    <w:p w14:paraId="1C50C612" w14:textId="77777777" w:rsidR="00BE7FA9" w:rsidRPr="00212B4F" w:rsidRDefault="00BE7FA9" w:rsidP="00BE7FA9">
      <w:pPr>
        <w:jc w:val="center"/>
        <w:rPr>
          <w:sz w:val="56"/>
          <w:szCs w:val="56"/>
        </w:rPr>
      </w:pPr>
      <w:r w:rsidRPr="00212B4F">
        <w:rPr>
          <w:rFonts w:hint="eastAsia"/>
          <w:sz w:val="56"/>
          <w:szCs w:val="56"/>
        </w:rPr>
        <w:t>鳥栖市浄水場 見学申込書</w:t>
      </w:r>
    </w:p>
    <w:p w14:paraId="61CB63D3" w14:textId="77777777" w:rsidR="00212B4F" w:rsidRDefault="00212B4F" w:rsidP="00BE7FA9">
      <w:pPr>
        <w:jc w:val="center"/>
        <w:rPr>
          <w:szCs w:val="21"/>
        </w:rPr>
      </w:pPr>
    </w:p>
    <w:p w14:paraId="52C173D6" w14:textId="77777777" w:rsidR="00436962" w:rsidRDefault="00000C79" w:rsidP="00000C79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36962">
        <w:rPr>
          <w:rFonts w:hint="eastAsia"/>
          <w:szCs w:val="21"/>
        </w:rPr>
        <w:t>下記の通り、浄水場見学について申し込みいたします。</w:t>
      </w:r>
    </w:p>
    <w:p w14:paraId="6285BEF1" w14:textId="77777777" w:rsidR="00212B4F" w:rsidRDefault="00000C79" w:rsidP="00000C79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12B4F">
        <w:rPr>
          <w:rFonts w:hint="eastAsia"/>
          <w:szCs w:val="21"/>
        </w:rPr>
        <w:t>見学時は、別紙記載の注意事項を遵守いたします。</w:t>
      </w:r>
    </w:p>
    <w:p w14:paraId="3FFB1A76" w14:textId="77777777" w:rsidR="00436962" w:rsidRPr="00436962" w:rsidRDefault="00436962" w:rsidP="00436962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7"/>
        <w:gridCol w:w="1929"/>
        <w:gridCol w:w="1276"/>
        <w:gridCol w:w="3112"/>
      </w:tblGrid>
      <w:tr w:rsidR="000D0A73" w14:paraId="351FDD3A" w14:textId="77777777" w:rsidTr="00670D2C">
        <w:trPr>
          <w:trHeight w:val="730"/>
        </w:trPr>
        <w:tc>
          <w:tcPr>
            <w:tcW w:w="2177" w:type="dxa"/>
            <w:vAlign w:val="center"/>
          </w:tcPr>
          <w:p w14:paraId="1F3304D3" w14:textId="77777777" w:rsidR="000D0A73" w:rsidRPr="00212B4F" w:rsidRDefault="000D0A73" w:rsidP="000D0A73">
            <w:pPr>
              <w:jc w:val="center"/>
              <w:rPr>
                <w:szCs w:val="21"/>
              </w:rPr>
            </w:pPr>
            <w:r w:rsidRPr="00212B4F">
              <w:rPr>
                <w:rFonts w:hint="eastAsia"/>
                <w:szCs w:val="21"/>
              </w:rPr>
              <w:t>申請日</w:t>
            </w:r>
          </w:p>
        </w:tc>
        <w:tc>
          <w:tcPr>
            <w:tcW w:w="6317" w:type="dxa"/>
            <w:gridSpan w:val="3"/>
            <w:vAlign w:val="center"/>
          </w:tcPr>
          <w:p w14:paraId="034CD1F9" w14:textId="77777777" w:rsidR="00670D2C" w:rsidRPr="00212B4F" w:rsidRDefault="00670D2C" w:rsidP="00670D2C">
            <w:pPr>
              <w:jc w:val="center"/>
              <w:rPr>
                <w:szCs w:val="21"/>
              </w:rPr>
            </w:pPr>
            <w:r w:rsidRPr="00212B4F">
              <w:rPr>
                <w:rFonts w:hint="eastAsia"/>
                <w:szCs w:val="21"/>
              </w:rPr>
              <w:t xml:space="preserve">令和　</w:t>
            </w:r>
            <w:r w:rsidR="00212B4F">
              <w:rPr>
                <w:rFonts w:hint="eastAsia"/>
                <w:szCs w:val="21"/>
              </w:rPr>
              <w:t xml:space="preserve">　</w:t>
            </w:r>
            <w:r w:rsidRPr="00212B4F">
              <w:rPr>
                <w:rFonts w:hint="eastAsia"/>
                <w:szCs w:val="21"/>
              </w:rPr>
              <w:t xml:space="preserve">　年　</w:t>
            </w:r>
            <w:r w:rsidR="00212B4F">
              <w:rPr>
                <w:rFonts w:hint="eastAsia"/>
                <w:szCs w:val="21"/>
              </w:rPr>
              <w:t xml:space="preserve">　</w:t>
            </w:r>
            <w:r w:rsidRPr="00212B4F">
              <w:rPr>
                <w:rFonts w:hint="eastAsia"/>
                <w:szCs w:val="21"/>
              </w:rPr>
              <w:t xml:space="preserve">　月　</w:t>
            </w:r>
            <w:r w:rsidR="00212B4F">
              <w:rPr>
                <w:rFonts w:hint="eastAsia"/>
                <w:szCs w:val="21"/>
              </w:rPr>
              <w:t xml:space="preserve">　</w:t>
            </w:r>
            <w:r w:rsidRPr="00212B4F">
              <w:rPr>
                <w:rFonts w:hint="eastAsia"/>
                <w:szCs w:val="21"/>
              </w:rPr>
              <w:t xml:space="preserve">　日</w:t>
            </w:r>
          </w:p>
        </w:tc>
      </w:tr>
      <w:tr w:rsidR="00907A33" w14:paraId="05C4F820" w14:textId="77777777" w:rsidTr="005D45FE">
        <w:trPr>
          <w:trHeight w:val="1455"/>
        </w:trPr>
        <w:tc>
          <w:tcPr>
            <w:tcW w:w="2177" w:type="dxa"/>
            <w:vAlign w:val="center"/>
          </w:tcPr>
          <w:p w14:paraId="2276D483" w14:textId="77777777" w:rsidR="00907A33" w:rsidRPr="00212B4F" w:rsidRDefault="00907A33" w:rsidP="000D0A73">
            <w:pPr>
              <w:jc w:val="center"/>
              <w:rPr>
                <w:szCs w:val="21"/>
              </w:rPr>
            </w:pPr>
            <w:r w:rsidRPr="00212B4F">
              <w:rPr>
                <w:rFonts w:hint="eastAsia"/>
                <w:szCs w:val="21"/>
              </w:rPr>
              <w:t>見学希望日</w:t>
            </w:r>
          </w:p>
        </w:tc>
        <w:tc>
          <w:tcPr>
            <w:tcW w:w="6317" w:type="dxa"/>
            <w:gridSpan w:val="3"/>
            <w:vAlign w:val="center"/>
          </w:tcPr>
          <w:p w14:paraId="43C37949" w14:textId="77777777" w:rsidR="00544913" w:rsidRDefault="00907A33" w:rsidP="00670D2C">
            <w:pPr>
              <w:jc w:val="center"/>
              <w:rPr>
                <w:szCs w:val="21"/>
              </w:rPr>
            </w:pPr>
            <w:r w:rsidRPr="00212B4F">
              <w:rPr>
                <w:rFonts w:hint="eastAsia"/>
                <w:szCs w:val="21"/>
              </w:rPr>
              <w:t xml:space="preserve">令和　</w:t>
            </w:r>
            <w:r w:rsidR="00212B4F">
              <w:rPr>
                <w:rFonts w:hint="eastAsia"/>
                <w:szCs w:val="21"/>
              </w:rPr>
              <w:t xml:space="preserve">　</w:t>
            </w:r>
            <w:r w:rsidRPr="00212B4F">
              <w:rPr>
                <w:rFonts w:hint="eastAsia"/>
                <w:szCs w:val="21"/>
              </w:rPr>
              <w:t xml:space="preserve">　年　　</w:t>
            </w:r>
            <w:r w:rsidR="00212B4F">
              <w:rPr>
                <w:rFonts w:hint="eastAsia"/>
                <w:szCs w:val="21"/>
              </w:rPr>
              <w:t xml:space="preserve">　</w:t>
            </w:r>
            <w:r w:rsidRPr="00212B4F">
              <w:rPr>
                <w:rFonts w:hint="eastAsia"/>
                <w:szCs w:val="21"/>
              </w:rPr>
              <w:t xml:space="preserve">月　</w:t>
            </w:r>
            <w:r w:rsidR="00212B4F">
              <w:rPr>
                <w:rFonts w:hint="eastAsia"/>
                <w:szCs w:val="21"/>
              </w:rPr>
              <w:t xml:space="preserve">　</w:t>
            </w:r>
            <w:r w:rsidRPr="00212B4F">
              <w:rPr>
                <w:rFonts w:hint="eastAsia"/>
                <w:szCs w:val="21"/>
              </w:rPr>
              <w:t xml:space="preserve">　日</w:t>
            </w:r>
          </w:p>
          <w:p w14:paraId="3D10BB3D" w14:textId="77777777" w:rsidR="00544913" w:rsidRDefault="00907A33" w:rsidP="00670D2C">
            <w:pPr>
              <w:jc w:val="center"/>
              <w:rPr>
                <w:szCs w:val="21"/>
              </w:rPr>
            </w:pPr>
            <w:r w:rsidRPr="00212B4F">
              <w:rPr>
                <w:rFonts w:hint="eastAsia"/>
                <w:szCs w:val="21"/>
              </w:rPr>
              <w:t>時</w:t>
            </w:r>
            <w:r w:rsidR="00212B4F">
              <w:rPr>
                <w:rFonts w:hint="eastAsia"/>
                <w:szCs w:val="21"/>
              </w:rPr>
              <w:t xml:space="preserve">　</w:t>
            </w:r>
            <w:r w:rsidRPr="00212B4F">
              <w:rPr>
                <w:rFonts w:hint="eastAsia"/>
                <w:szCs w:val="21"/>
              </w:rPr>
              <w:t xml:space="preserve">　　分　　～　　</w:t>
            </w:r>
            <w:r w:rsidR="00212B4F">
              <w:rPr>
                <w:rFonts w:hint="eastAsia"/>
                <w:szCs w:val="21"/>
              </w:rPr>
              <w:t xml:space="preserve">　</w:t>
            </w:r>
            <w:r w:rsidRPr="00212B4F">
              <w:rPr>
                <w:rFonts w:hint="eastAsia"/>
                <w:szCs w:val="21"/>
              </w:rPr>
              <w:t xml:space="preserve">時　</w:t>
            </w:r>
            <w:r w:rsidR="00212B4F">
              <w:rPr>
                <w:rFonts w:hint="eastAsia"/>
                <w:szCs w:val="21"/>
              </w:rPr>
              <w:t xml:space="preserve">　</w:t>
            </w:r>
            <w:r w:rsidRPr="00212B4F">
              <w:rPr>
                <w:rFonts w:hint="eastAsia"/>
                <w:szCs w:val="21"/>
              </w:rPr>
              <w:t xml:space="preserve">　分まで</w:t>
            </w:r>
          </w:p>
          <w:p w14:paraId="45EBE535" w14:textId="77777777" w:rsidR="00544913" w:rsidRPr="00544913" w:rsidRDefault="00544913" w:rsidP="005449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※見学可能時間は午前９時半～午後4時半まで</w:t>
            </w:r>
          </w:p>
        </w:tc>
      </w:tr>
      <w:tr w:rsidR="00907A33" w14:paraId="07472FBD" w14:textId="77777777" w:rsidTr="00851904">
        <w:trPr>
          <w:trHeight w:val="732"/>
        </w:trPr>
        <w:tc>
          <w:tcPr>
            <w:tcW w:w="2177" w:type="dxa"/>
            <w:vMerge w:val="restart"/>
            <w:vAlign w:val="center"/>
          </w:tcPr>
          <w:p w14:paraId="706F9D3E" w14:textId="77777777" w:rsidR="00907A33" w:rsidRPr="00212B4F" w:rsidRDefault="00907A33" w:rsidP="000D0A73">
            <w:pPr>
              <w:jc w:val="center"/>
              <w:rPr>
                <w:szCs w:val="21"/>
              </w:rPr>
            </w:pPr>
            <w:r w:rsidRPr="00212B4F">
              <w:rPr>
                <w:rFonts w:hint="eastAsia"/>
                <w:szCs w:val="21"/>
              </w:rPr>
              <w:t>見学申込者</w:t>
            </w:r>
          </w:p>
        </w:tc>
        <w:tc>
          <w:tcPr>
            <w:tcW w:w="1929" w:type="dxa"/>
            <w:vAlign w:val="center"/>
          </w:tcPr>
          <w:p w14:paraId="04F04784" w14:textId="77777777" w:rsidR="00907A33" w:rsidRPr="00212B4F" w:rsidRDefault="00B83548" w:rsidP="000D0A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4388" w:type="dxa"/>
            <w:gridSpan w:val="2"/>
            <w:vAlign w:val="center"/>
          </w:tcPr>
          <w:p w14:paraId="10F44D53" w14:textId="77777777" w:rsidR="00907A33" w:rsidRPr="00212B4F" w:rsidRDefault="00907A33" w:rsidP="000D0A73">
            <w:pPr>
              <w:jc w:val="center"/>
              <w:rPr>
                <w:szCs w:val="21"/>
              </w:rPr>
            </w:pPr>
          </w:p>
        </w:tc>
      </w:tr>
      <w:tr w:rsidR="00907A33" w14:paraId="47825759" w14:textId="77777777" w:rsidTr="00851904">
        <w:trPr>
          <w:trHeight w:val="732"/>
        </w:trPr>
        <w:tc>
          <w:tcPr>
            <w:tcW w:w="2177" w:type="dxa"/>
            <w:vMerge/>
          </w:tcPr>
          <w:p w14:paraId="50FF1D2E" w14:textId="77777777" w:rsidR="00907A33" w:rsidRPr="00212B4F" w:rsidRDefault="00907A33" w:rsidP="000D0A73"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660F5E67" w14:textId="77777777" w:rsidR="00907A33" w:rsidRPr="00212B4F" w:rsidRDefault="00907A33" w:rsidP="000D0A73">
            <w:pPr>
              <w:jc w:val="center"/>
              <w:rPr>
                <w:szCs w:val="21"/>
              </w:rPr>
            </w:pPr>
            <w:r w:rsidRPr="00212B4F">
              <w:rPr>
                <w:rFonts w:hint="eastAsia"/>
                <w:szCs w:val="21"/>
              </w:rPr>
              <w:t>連絡先</w:t>
            </w:r>
          </w:p>
        </w:tc>
        <w:tc>
          <w:tcPr>
            <w:tcW w:w="1276" w:type="dxa"/>
            <w:vAlign w:val="center"/>
          </w:tcPr>
          <w:p w14:paraId="76A57672" w14:textId="77777777" w:rsidR="00907A33" w:rsidRPr="00212B4F" w:rsidRDefault="00907A33" w:rsidP="000D0A73">
            <w:pPr>
              <w:jc w:val="center"/>
              <w:rPr>
                <w:szCs w:val="21"/>
              </w:rPr>
            </w:pPr>
            <w:r w:rsidRPr="00212B4F">
              <w:rPr>
                <w:rFonts w:hint="eastAsia"/>
                <w:szCs w:val="21"/>
              </w:rPr>
              <w:t>TEL</w:t>
            </w:r>
          </w:p>
        </w:tc>
        <w:tc>
          <w:tcPr>
            <w:tcW w:w="3112" w:type="dxa"/>
          </w:tcPr>
          <w:p w14:paraId="44BDFC3C" w14:textId="77777777" w:rsidR="00907A33" w:rsidRPr="00212B4F" w:rsidRDefault="00907A33" w:rsidP="000D0A73">
            <w:pPr>
              <w:jc w:val="center"/>
              <w:rPr>
                <w:szCs w:val="21"/>
              </w:rPr>
            </w:pPr>
          </w:p>
        </w:tc>
      </w:tr>
      <w:tr w:rsidR="00907A33" w14:paraId="7ACB7423" w14:textId="77777777" w:rsidTr="00851904">
        <w:trPr>
          <w:trHeight w:val="732"/>
        </w:trPr>
        <w:tc>
          <w:tcPr>
            <w:tcW w:w="2177" w:type="dxa"/>
            <w:vMerge/>
          </w:tcPr>
          <w:p w14:paraId="6E5DCB18" w14:textId="77777777" w:rsidR="00907A33" w:rsidRPr="00212B4F" w:rsidRDefault="00907A33" w:rsidP="000D0A73"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vMerge/>
          </w:tcPr>
          <w:p w14:paraId="1F4548CA" w14:textId="77777777" w:rsidR="00907A33" w:rsidRPr="00212B4F" w:rsidRDefault="00907A33" w:rsidP="000D0A7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6249B" w14:textId="77777777" w:rsidR="00907A33" w:rsidRPr="00212B4F" w:rsidRDefault="00907A33" w:rsidP="000D0A73">
            <w:pPr>
              <w:jc w:val="center"/>
              <w:rPr>
                <w:szCs w:val="21"/>
              </w:rPr>
            </w:pPr>
            <w:r w:rsidRPr="00212B4F">
              <w:rPr>
                <w:rFonts w:hint="eastAsia"/>
                <w:szCs w:val="21"/>
              </w:rPr>
              <w:t>代表者</w:t>
            </w:r>
          </w:p>
        </w:tc>
        <w:tc>
          <w:tcPr>
            <w:tcW w:w="3112" w:type="dxa"/>
          </w:tcPr>
          <w:p w14:paraId="46B72321" w14:textId="77777777" w:rsidR="00907A33" w:rsidRPr="00212B4F" w:rsidRDefault="00907A33" w:rsidP="000D0A73">
            <w:pPr>
              <w:jc w:val="center"/>
              <w:rPr>
                <w:szCs w:val="21"/>
              </w:rPr>
            </w:pPr>
          </w:p>
        </w:tc>
      </w:tr>
      <w:tr w:rsidR="00907A33" w14:paraId="583D2A16" w14:textId="77777777" w:rsidTr="00851904">
        <w:trPr>
          <w:trHeight w:val="703"/>
        </w:trPr>
        <w:tc>
          <w:tcPr>
            <w:tcW w:w="2177" w:type="dxa"/>
            <w:vMerge/>
          </w:tcPr>
          <w:p w14:paraId="6A336A08" w14:textId="77777777" w:rsidR="00907A33" w:rsidRPr="00212B4F" w:rsidRDefault="00907A33" w:rsidP="000D0A73"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5177B6E8" w14:textId="77777777" w:rsidR="00907A33" w:rsidRPr="00212B4F" w:rsidRDefault="00B83548" w:rsidP="000D0A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クラス数、人</w:t>
            </w:r>
            <w:r w:rsidR="00907A33" w:rsidRPr="00212B4F">
              <w:rPr>
                <w:rFonts w:hint="eastAsia"/>
                <w:szCs w:val="21"/>
              </w:rPr>
              <w:t>数</w:t>
            </w:r>
          </w:p>
        </w:tc>
        <w:tc>
          <w:tcPr>
            <w:tcW w:w="4388" w:type="dxa"/>
            <w:gridSpan w:val="2"/>
            <w:tcBorders>
              <w:bottom w:val="single" w:sz="4" w:space="0" w:color="auto"/>
            </w:tcBorders>
            <w:vAlign w:val="center"/>
          </w:tcPr>
          <w:p w14:paraId="78B0C1BD" w14:textId="77777777" w:rsidR="00907A33" w:rsidRPr="00212B4F" w:rsidRDefault="00B83548" w:rsidP="000D0A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クラス</w:t>
            </w:r>
          </w:p>
          <w:p w14:paraId="3005593C" w14:textId="77777777" w:rsidR="00907A33" w:rsidRPr="00212B4F" w:rsidRDefault="00B83548" w:rsidP="000D0A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教員</w:t>
            </w:r>
            <w:r w:rsidR="00CD467A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 xml:space="preserve">　　　名　　児童</w:t>
            </w:r>
            <w:r w:rsidR="00907A33" w:rsidRPr="00212B4F">
              <w:rPr>
                <w:rFonts w:hint="eastAsia"/>
                <w:szCs w:val="21"/>
              </w:rPr>
              <w:t xml:space="preserve">　　　名</w:t>
            </w:r>
          </w:p>
        </w:tc>
      </w:tr>
      <w:tr w:rsidR="00907A33" w14:paraId="39FE4EEA" w14:textId="77777777" w:rsidTr="00851904">
        <w:trPr>
          <w:trHeight w:val="1054"/>
        </w:trPr>
        <w:tc>
          <w:tcPr>
            <w:tcW w:w="2177" w:type="dxa"/>
            <w:vMerge/>
          </w:tcPr>
          <w:p w14:paraId="3D847F49" w14:textId="77777777" w:rsidR="00907A33" w:rsidRPr="00212B4F" w:rsidRDefault="00907A33" w:rsidP="000D0A73"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1F13DF93" w14:textId="77777777" w:rsidR="00907A33" w:rsidRPr="00212B4F" w:rsidRDefault="00907A33" w:rsidP="00670D2C">
            <w:pPr>
              <w:jc w:val="center"/>
              <w:rPr>
                <w:szCs w:val="21"/>
              </w:rPr>
            </w:pPr>
            <w:r w:rsidRPr="00212B4F">
              <w:rPr>
                <w:rFonts w:hint="eastAsia"/>
                <w:szCs w:val="21"/>
              </w:rPr>
              <w:t>来場方法</w:t>
            </w:r>
          </w:p>
        </w:tc>
        <w:tc>
          <w:tcPr>
            <w:tcW w:w="4388" w:type="dxa"/>
            <w:gridSpan w:val="2"/>
            <w:tcBorders>
              <w:bottom w:val="single" w:sz="4" w:space="0" w:color="auto"/>
            </w:tcBorders>
          </w:tcPr>
          <w:p w14:paraId="5874CBE3" w14:textId="77777777" w:rsidR="00907A33" w:rsidRPr="00212B4F" w:rsidRDefault="00907A33" w:rsidP="00670D2C">
            <w:pPr>
              <w:jc w:val="left"/>
              <w:rPr>
                <w:szCs w:val="21"/>
              </w:rPr>
            </w:pPr>
            <w:r w:rsidRPr="00212B4F">
              <w:rPr>
                <w:szCs w:val="21"/>
              </w:rPr>
              <w:tab/>
            </w:r>
            <w:r w:rsidRPr="00212B4F">
              <w:rPr>
                <w:rFonts w:hint="eastAsia"/>
                <w:szCs w:val="21"/>
              </w:rPr>
              <w:t>□　徒歩</w:t>
            </w:r>
          </w:p>
          <w:p w14:paraId="13BEBA3B" w14:textId="77777777" w:rsidR="00907A33" w:rsidRPr="00212B4F" w:rsidRDefault="00907A33" w:rsidP="00670D2C">
            <w:pPr>
              <w:jc w:val="left"/>
              <w:rPr>
                <w:szCs w:val="21"/>
              </w:rPr>
            </w:pPr>
            <w:r w:rsidRPr="00212B4F">
              <w:rPr>
                <w:szCs w:val="21"/>
              </w:rPr>
              <w:tab/>
            </w:r>
            <w:r w:rsidRPr="00212B4F">
              <w:rPr>
                <w:rFonts w:hint="eastAsia"/>
                <w:szCs w:val="21"/>
              </w:rPr>
              <w:t>□　自動車　　　　台</w:t>
            </w:r>
          </w:p>
          <w:p w14:paraId="16FB1917" w14:textId="77777777" w:rsidR="00907A33" w:rsidRPr="00212B4F" w:rsidRDefault="00907A33" w:rsidP="00670D2C">
            <w:pPr>
              <w:jc w:val="left"/>
              <w:rPr>
                <w:szCs w:val="21"/>
              </w:rPr>
            </w:pPr>
            <w:r w:rsidRPr="00212B4F">
              <w:rPr>
                <w:szCs w:val="21"/>
              </w:rPr>
              <w:tab/>
            </w:r>
            <w:r w:rsidRPr="00212B4F">
              <w:rPr>
                <w:rFonts w:hint="eastAsia"/>
                <w:szCs w:val="21"/>
              </w:rPr>
              <w:t>□　観光バス　　　台</w:t>
            </w:r>
          </w:p>
        </w:tc>
      </w:tr>
      <w:tr w:rsidR="00907A33" w14:paraId="7012605A" w14:textId="77777777" w:rsidTr="00851904">
        <w:trPr>
          <w:trHeight w:val="732"/>
        </w:trPr>
        <w:tc>
          <w:tcPr>
            <w:tcW w:w="2177" w:type="dxa"/>
            <w:vMerge/>
            <w:tcBorders>
              <w:bottom w:val="single" w:sz="4" w:space="0" w:color="auto"/>
            </w:tcBorders>
          </w:tcPr>
          <w:p w14:paraId="6C262C64" w14:textId="77777777" w:rsidR="00907A33" w:rsidRPr="00212B4F" w:rsidRDefault="00907A33" w:rsidP="000D0A73"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0F81D9D0" w14:textId="77777777" w:rsidR="00907A33" w:rsidRPr="00212B4F" w:rsidRDefault="00907A33" w:rsidP="00670D2C">
            <w:pPr>
              <w:jc w:val="center"/>
              <w:rPr>
                <w:szCs w:val="21"/>
              </w:rPr>
            </w:pPr>
            <w:r w:rsidRPr="00212B4F">
              <w:rPr>
                <w:rFonts w:hint="eastAsia"/>
                <w:szCs w:val="21"/>
              </w:rPr>
              <w:t>車椅子での見学</w:t>
            </w:r>
          </w:p>
        </w:tc>
        <w:tc>
          <w:tcPr>
            <w:tcW w:w="4388" w:type="dxa"/>
            <w:gridSpan w:val="2"/>
            <w:tcBorders>
              <w:bottom w:val="single" w:sz="4" w:space="0" w:color="auto"/>
            </w:tcBorders>
            <w:vAlign w:val="center"/>
          </w:tcPr>
          <w:p w14:paraId="038DC02E" w14:textId="77777777" w:rsidR="00907A33" w:rsidRPr="00212B4F" w:rsidRDefault="00907A33" w:rsidP="00670D2C">
            <w:pPr>
              <w:tabs>
                <w:tab w:val="left" w:pos="2655"/>
              </w:tabs>
              <w:jc w:val="center"/>
              <w:rPr>
                <w:szCs w:val="21"/>
              </w:rPr>
            </w:pPr>
            <w:r w:rsidRPr="00212B4F">
              <w:rPr>
                <w:rFonts w:hint="eastAsia"/>
                <w:szCs w:val="21"/>
              </w:rPr>
              <w:t>有　　・　　無</w:t>
            </w:r>
          </w:p>
        </w:tc>
      </w:tr>
      <w:tr w:rsidR="00670D2C" w14:paraId="327F7A83" w14:textId="77777777" w:rsidTr="00C915B1">
        <w:trPr>
          <w:trHeight w:val="730"/>
        </w:trPr>
        <w:tc>
          <w:tcPr>
            <w:tcW w:w="2177" w:type="dxa"/>
            <w:vAlign w:val="center"/>
          </w:tcPr>
          <w:p w14:paraId="0C074D04" w14:textId="77777777" w:rsidR="00670D2C" w:rsidRPr="00212B4F" w:rsidRDefault="00670D2C" w:rsidP="00670D2C">
            <w:pPr>
              <w:jc w:val="center"/>
              <w:rPr>
                <w:szCs w:val="21"/>
              </w:rPr>
            </w:pPr>
            <w:r w:rsidRPr="00212B4F">
              <w:rPr>
                <w:rFonts w:hint="eastAsia"/>
                <w:szCs w:val="21"/>
              </w:rPr>
              <w:t>見学目的</w:t>
            </w:r>
          </w:p>
        </w:tc>
        <w:tc>
          <w:tcPr>
            <w:tcW w:w="6317" w:type="dxa"/>
            <w:gridSpan w:val="3"/>
          </w:tcPr>
          <w:p w14:paraId="0F2250B9" w14:textId="77777777" w:rsidR="00670D2C" w:rsidRPr="00212B4F" w:rsidRDefault="00670D2C" w:rsidP="000D0A73">
            <w:pPr>
              <w:jc w:val="center"/>
              <w:rPr>
                <w:szCs w:val="21"/>
              </w:rPr>
            </w:pPr>
          </w:p>
        </w:tc>
      </w:tr>
      <w:tr w:rsidR="00851904" w14:paraId="3ABB1CDE" w14:textId="77777777" w:rsidTr="00C915B1">
        <w:trPr>
          <w:trHeight w:val="730"/>
        </w:trPr>
        <w:tc>
          <w:tcPr>
            <w:tcW w:w="2177" w:type="dxa"/>
            <w:vAlign w:val="center"/>
          </w:tcPr>
          <w:p w14:paraId="5F8BBAFF" w14:textId="77777777" w:rsidR="00851904" w:rsidRDefault="00CB680E" w:rsidP="004369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VD</w:t>
            </w:r>
            <w:r>
              <w:rPr>
                <w:rFonts w:hint="eastAsia"/>
                <w:szCs w:val="21"/>
              </w:rPr>
              <w:t>貸出希望</w:t>
            </w:r>
          </w:p>
          <w:p w14:paraId="0E91A673" w14:textId="77777777" w:rsidR="00CD467A" w:rsidRPr="00212B4F" w:rsidRDefault="00CD467A" w:rsidP="004369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(小学4年生向け)</w:t>
            </w:r>
          </w:p>
        </w:tc>
        <w:tc>
          <w:tcPr>
            <w:tcW w:w="6317" w:type="dxa"/>
            <w:gridSpan w:val="3"/>
          </w:tcPr>
          <w:p w14:paraId="04AB4D24" w14:textId="77777777" w:rsidR="00851904" w:rsidRPr="00212B4F" w:rsidRDefault="00851904" w:rsidP="00851904">
            <w:pPr>
              <w:spacing w:line="480" w:lineRule="auto"/>
              <w:jc w:val="center"/>
              <w:rPr>
                <w:szCs w:val="21"/>
              </w:rPr>
            </w:pPr>
            <w:r w:rsidRPr="00212B4F">
              <w:rPr>
                <w:rFonts w:hint="eastAsia"/>
                <w:szCs w:val="21"/>
              </w:rPr>
              <w:t>有　　・　　無</w:t>
            </w:r>
          </w:p>
        </w:tc>
      </w:tr>
      <w:tr w:rsidR="00436962" w14:paraId="3398D1FE" w14:textId="77777777" w:rsidTr="00C915B1">
        <w:trPr>
          <w:trHeight w:val="730"/>
        </w:trPr>
        <w:tc>
          <w:tcPr>
            <w:tcW w:w="2177" w:type="dxa"/>
            <w:vAlign w:val="center"/>
          </w:tcPr>
          <w:p w14:paraId="374F52BB" w14:textId="77777777" w:rsidR="00436962" w:rsidRPr="00212B4F" w:rsidRDefault="00436962" w:rsidP="00436962">
            <w:pPr>
              <w:jc w:val="center"/>
              <w:rPr>
                <w:szCs w:val="21"/>
              </w:rPr>
            </w:pPr>
            <w:r w:rsidRPr="00212B4F">
              <w:rPr>
                <w:rFonts w:hint="eastAsia"/>
                <w:szCs w:val="21"/>
              </w:rPr>
              <w:t>備考</w:t>
            </w:r>
          </w:p>
        </w:tc>
        <w:tc>
          <w:tcPr>
            <w:tcW w:w="6317" w:type="dxa"/>
            <w:gridSpan w:val="3"/>
          </w:tcPr>
          <w:p w14:paraId="7925A0DA" w14:textId="77777777" w:rsidR="00436962" w:rsidRPr="00212B4F" w:rsidRDefault="00436962" w:rsidP="00436962">
            <w:pPr>
              <w:jc w:val="center"/>
              <w:rPr>
                <w:szCs w:val="21"/>
              </w:rPr>
            </w:pPr>
          </w:p>
        </w:tc>
      </w:tr>
    </w:tbl>
    <w:p w14:paraId="08BCCE6D" w14:textId="77777777" w:rsidR="00212B4F" w:rsidRDefault="00212B4F" w:rsidP="00907A33">
      <w:pPr>
        <w:jc w:val="right"/>
        <w:rPr>
          <w:szCs w:val="21"/>
        </w:rPr>
      </w:pPr>
    </w:p>
    <w:p w14:paraId="4E47D435" w14:textId="77777777" w:rsidR="00212B4F" w:rsidRPr="003D6D9B" w:rsidRDefault="00212B4F" w:rsidP="00212B4F">
      <w:pPr>
        <w:jc w:val="center"/>
        <w:rPr>
          <w:b/>
          <w:sz w:val="44"/>
          <w:szCs w:val="44"/>
        </w:rPr>
      </w:pPr>
      <w:r w:rsidRPr="003D6D9B">
        <w:rPr>
          <w:rFonts w:hint="eastAsia"/>
          <w:b/>
          <w:sz w:val="44"/>
          <w:szCs w:val="44"/>
          <w:u w:val="single"/>
        </w:rPr>
        <w:t>浄水場見学の注意事項</w:t>
      </w:r>
    </w:p>
    <w:p w14:paraId="34A4E054" w14:textId="77777777" w:rsidR="00212B4F" w:rsidRDefault="00212B4F" w:rsidP="00CD467A">
      <w:pPr>
        <w:jc w:val="left"/>
        <w:rPr>
          <w:szCs w:val="21"/>
        </w:rPr>
      </w:pPr>
    </w:p>
    <w:p w14:paraId="343EBFA6" w14:textId="77777777" w:rsidR="00AE7E56" w:rsidRPr="002C2085" w:rsidRDefault="003D6D9B" w:rsidP="00CD467A">
      <w:pPr>
        <w:spacing w:beforeLines="50" w:before="180" w:after="100" w:afterAutospacing="1" w:line="240" w:lineRule="exact"/>
        <w:jc w:val="left"/>
        <w:rPr>
          <w:b/>
          <w:sz w:val="22"/>
        </w:rPr>
      </w:pPr>
      <w:r w:rsidRPr="002C2085">
        <w:rPr>
          <w:rFonts w:hint="eastAsia"/>
          <w:b/>
          <w:sz w:val="22"/>
        </w:rPr>
        <w:t>浄水場</w:t>
      </w:r>
      <w:r w:rsidRPr="002C2085">
        <w:rPr>
          <w:b/>
          <w:sz w:val="22"/>
        </w:rPr>
        <w:t>見学に参加するにあたって、下記</w:t>
      </w:r>
      <w:r w:rsidRPr="002C2085">
        <w:rPr>
          <w:rFonts w:hint="eastAsia"/>
          <w:b/>
          <w:sz w:val="22"/>
        </w:rPr>
        <w:t>内容を承諾の上ご参加を</w:t>
      </w:r>
      <w:r w:rsidRPr="002C2085">
        <w:rPr>
          <w:b/>
          <w:sz w:val="22"/>
        </w:rPr>
        <w:t>お願いいたします。</w:t>
      </w:r>
    </w:p>
    <w:p w14:paraId="664B0191" w14:textId="77777777" w:rsidR="003D6D9B" w:rsidRPr="002C2085" w:rsidRDefault="003D6D9B" w:rsidP="00CD467A">
      <w:pPr>
        <w:spacing w:beforeLines="50" w:before="180" w:after="100" w:afterAutospacing="1" w:line="240" w:lineRule="exact"/>
        <w:jc w:val="left"/>
        <w:rPr>
          <w:b/>
          <w:sz w:val="22"/>
        </w:rPr>
      </w:pPr>
      <w:r w:rsidRPr="002C2085">
        <w:rPr>
          <w:b/>
          <w:sz w:val="22"/>
        </w:rPr>
        <w:t>お守りいただけない方につきましては、当日</w:t>
      </w:r>
      <w:r w:rsidR="00AE7E56" w:rsidRPr="002C2085">
        <w:rPr>
          <w:rFonts w:hint="eastAsia"/>
          <w:b/>
          <w:sz w:val="22"/>
        </w:rPr>
        <w:t>の</w:t>
      </w:r>
      <w:r w:rsidRPr="002C2085">
        <w:rPr>
          <w:b/>
          <w:sz w:val="22"/>
        </w:rPr>
        <w:t>見学をお断りする場合があります</w:t>
      </w:r>
      <w:r w:rsidR="00CB680E" w:rsidRPr="002C2085">
        <w:rPr>
          <w:rFonts w:hint="eastAsia"/>
          <w:b/>
          <w:sz w:val="22"/>
        </w:rPr>
        <w:t>。</w:t>
      </w:r>
    </w:p>
    <w:p w14:paraId="668815B4" w14:textId="77777777" w:rsidR="003D6D9B" w:rsidRPr="0047792B" w:rsidRDefault="00BD5AF2" w:rsidP="003D6D9B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47792B">
        <w:rPr>
          <w:rFonts w:hint="eastAsia"/>
          <w:sz w:val="24"/>
          <w:szCs w:val="24"/>
        </w:rPr>
        <w:t>現場見学</w:t>
      </w:r>
      <w:r w:rsidR="00C624C9">
        <w:rPr>
          <w:rFonts w:hint="eastAsia"/>
          <w:sz w:val="24"/>
          <w:szCs w:val="24"/>
        </w:rPr>
        <w:t>について</w:t>
      </w:r>
    </w:p>
    <w:p w14:paraId="0DB5882A" w14:textId="77777777" w:rsidR="003D6D9B" w:rsidRDefault="00BD5AF2" w:rsidP="00BD5AF2">
      <w:pPr>
        <w:pStyle w:val="a8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施設側の突発的なトラブル対応により、見学の中止または延期する場合があります。</w:t>
      </w:r>
    </w:p>
    <w:p w14:paraId="08356AB5" w14:textId="77777777" w:rsidR="00BD5AF2" w:rsidRDefault="00BD5AF2" w:rsidP="00BD5AF2">
      <w:pPr>
        <w:pStyle w:val="a8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天候等の理由により見学の中止または延期する場合は、代表者からご連絡ください。</w:t>
      </w:r>
    </w:p>
    <w:p w14:paraId="044B651E" w14:textId="77777777" w:rsidR="00BD5AF2" w:rsidRDefault="00BD5AF2" w:rsidP="00BD5AF2">
      <w:pPr>
        <w:pStyle w:val="a8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見学者の熱中症対策は申請者側でご準備ください。</w:t>
      </w:r>
    </w:p>
    <w:p w14:paraId="5B72EEB0" w14:textId="77777777" w:rsidR="00BD5AF2" w:rsidRDefault="00BD5AF2" w:rsidP="00BD5AF2">
      <w:pPr>
        <w:pStyle w:val="a8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階段の上り下りがあるため、怪我もしくは車いす等で昇降</w:t>
      </w:r>
      <w:r w:rsidR="00C624C9">
        <w:rPr>
          <w:rFonts w:hint="eastAsia"/>
          <w:szCs w:val="21"/>
        </w:rPr>
        <w:t>不可</w:t>
      </w:r>
      <w:r>
        <w:rPr>
          <w:rFonts w:hint="eastAsia"/>
          <w:szCs w:val="21"/>
        </w:rPr>
        <w:t>の場合は申込者側で補助をお願いいたします。</w:t>
      </w:r>
    </w:p>
    <w:p w14:paraId="633BB804" w14:textId="77777777" w:rsidR="00BD5AF2" w:rsidRDefault="00132F2B" w:rsidP="00BD5AF2">
      <w:pPr>
        <w:pStyle w:val="a8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浄水場内での飲食は原則禁止ですが、</w:t>
      </w:r>
      <w:r w:rsidR="00BD5AF2">
        <w:rPr>
          <w:rFonts w:hint="eastAsia"/>
          <w:szCs w:val="21"/>
        </w:rPr>
        <w:t>指定された範囲での水分補給は可能です。</w:t>
      </w:r>
    </w:p>
    <w:p w14:paraId="050F68BE" w14:textId="77777777" w:rsidR="00C624C9" w:rsidRDefault="00C624C9" w:rsidP="00BD5AF2">
      <w:pPr>
        <w:pStyle w:val="a8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現場見学</w:t>
      </w:r>
      <w:r w:rsidR="00132F2B">
        <w:rPr>
          <w:rFonts w:hint="eastAsia"/>
          <w:szCs w:val="21"/>
        </w:rPr>
        <w:t>の際</w:t>
      </w:r>
      <w:r>
        <w:rPr>
          <w:rFonts w:hint="eastAsia"/>
          <w:szCs w:val="21"/>
        </w:rPr>
        <w:t>は、</w:t>
      </w:r>
      <w:r w:rsidR="00132F2B">
        <w:rPr>
          <w:rFonts w:hint="eastAsia"/>
          <w:szCs w:val="21"/>
        </w:rPr>
        <w:t>手</w:t>
      </w:r>
      <w:r>
        <w:rPr>
          <w:rFonts w:hint="eastAsia"/>
          <w:szCs w:val="21"/>
        </w:rPr>
        <w:t>荷物は</w:t>
      </w:r>
      <w:r w:rsidR="00000C79">
        <w:rPr>
          <w:rFonts w:hint="eastAsia"/>
          <w:szCs w:val="21"/>
        </w:rPr>
        <w:t>必ず</w:t>
      </w:r>
      <w:r w:rsidR="00CD467A">
        <w:rPr>
          <w:rFonts w:hint="eastAsia"/>
          <w:szCs w:val="21"/>
        </w:rPr>
        <w:t>置いて</w:t>
      </w:r>
      <w:r w:rsidR="00132F2B">
        <w:rPr>
          <w:rFonts w:hint="eastAsia"/>
          <w:szCs w:val="21"/>
        </w:rPr>
        <w:t>ください</w:t>
      </w:r>
      <w:r>
        <w:rPr>
          <w:rFonts w:hint="eastAsia"/>
          <w:szCs w:val="21"/>
        </w:rPr>
        <w:t>。</w:t>
      </w:r>
    </w:p>
    <w:p w14:paraId="3B31FB18" w14:textId="77777777" w:rsidR="0047792B" w:rsidRDefault="00BD5AF2" w:rsidP="00C624C9">
      <w:pPr>
        <w:pStyle w:val="a8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申し込み後、感染症等の発生状況により見学を</w:t>
      </w:r>
      <w:r w:rsidR="0047792B">
        <w:rPr>
          <w:rFonts w:hint="eastAsia"/>
          <w:szCs w:val="21"/>
        </w:rPr>
        <w:t>中止する場合が</w:t>
      </w:r>
      <w:r w:rsidR="00CD467A">
        <w:rPr>
          <w:rFonts w:hint="eastAsia"/>
          <w:szCs w:val="21"/>
        </w:rPr>
        <w:t>あります</w:t>
      </w:r>
      <w:r w:rsidR="0047792B">
        <w:rPr>
          <w:rFonts w:hint="eastAsia"/>
          <w:szCs w:val="21"/>
        </w:rPr>
        <w:t>。</w:t>
      </w:r>
    </w:p>
    <w:p w14:paraId="077A98CC" w14:textId="77777777" w:rsidR="00B83548" w:rsidRDefault="00C5568F" w:rsidP="00C624C9">
      <w:pPr>
        <w:pStyle w:val="a8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引率教員の方は、児童がはぐれないよう</w:t>
      </w:r>
      <w:r w:rsidR="00CD467A">
        <w:rPr>
          <w:rFonts w:hint="eastAsia"/>
          <w:szCs w:val="21"/>
        </w:rPr>
        <w:t>に</w:t>
      </w:r>
      <w:r>
        <w:rPr>
          <w:rFonts w:hint="eastAsia"/>
          <w:szCs w:val="21"/>
        </w:rPr>
        <w:t>サポートをお願いいたします。</w:t>
      </w:r>
    </w:p>
    <w:p w14:paraId="05446BC2" w14:textId="77777777" w:rsidR="00C624C9" w:rsidRPr="00C5568F" w:rsidRDefault="00C624C9" w:rsidP="00C624C9">
      <w:pPr>
        <w:jc w:val="left"/>
        <w:rPr>
          <w:sz w:val="8"/>
          <w:szCs w:val="21"/>
        </w:rPr>
      </w:pPr>
    </w:p>
    <w:p w14:paraId="2CE693F2" w14:textId="77777777" w:rsidR="00C624C9" w:rsidRPr="0047792B" w:rsidRDefault="00C624C9" w:rsidP="00C624C9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申し込みについて</w:t>
      </w:r>
    </w:p>
    <w:p w14:paraId="24C673AC" w14:textId="77777777" w:rsidR="00E47018" w:rsidRPr="00CD467A" w:rsidRDefault="00C624C9" w:rsidP="00CD467A">
      <w:pPr>
        <w:pStyle w:val="a8"/>
        <w:numPr>
          <w:ilvl w:val="0"/>
          <w:numId w:val="4"/>
        </w:numPr>
        <w:ind w:leftChars="0"/>
        <w:jc w:val="left"/>
        <w:rPr>
          <w:szCs w:val="21"/>
        </w:rPr>
      </w:pPr>
      <w:r w:rsidRPr="00CD467A">
        <w:rPr>
          <w:rFonts w:hint="eastAsia"/>
          <w:szCs w:val="21"/>
          <w:u w:val="single"/>
        </w:rPr>
        <w:t>希望日時は事前に電話にて受け入れ状況のご確認</w:t>
      </w:r>
      <w:r>
        <w:rPr>
          <w:rFonts w:hint="eastAsia"/>
          <w:szCs w:val="21"/>
        </w:rPr>
        <w:t>をお願いいたします。</w:t>
      </w:r>
    </w:p>
    <w:p w14:paraId="6C504F45" w14:textId="77777777" w:rsidR="00C624C9" w:rsidRDefault="00E47018" w:rsidP="00E47018">
      <w:pPr>
        <w:pStyle w:val="a8"/>
        <w:numPr>
          <w:ilvl w:val="0"/>
          <w:numId w:val="4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見学</w:t>
      </w:r>
      <w:r w:rsidR="00C624C9">
        <w:rPr>
          <w:rFonts w:hint="eastAsia"/>
          <w:szCs w:val="21"/>
        </w:rPr>
        <w:t>時間は</w:t>
      </w:r>
      <w:r w:rsidR="00C5568F">
        <w:rPr>
          <w:rFonts w:hint="eastAsia"/>
          <w:szCs w:val="21"/>
        </w:rPr>
        <w:t xml:space="preserve">　2クラス ― 約60分　3クラス ― 75分　程度</w:t>
      </w:r>
      <w:r>
        <w:rPr>
          <w:rFonts w:hint="eastAsia"/>
          <w:szCs w:val="21"/>
        </w:rPr>
        <w:t>でございます</w:t>
      </w:r>
      <w:r w:rsidRPr="00E47018">
        <w:rPr>
          <w:rFonts w:hint="eastAsia"/>
          <w:szCs w:val="21"/>
        </w:rPr>
        <w:t>。</w:t>
      </w:r>
    </w:p>
    <w:p w14:paraId="5FFDF656" w14:textId="77777777" w:rsidR="00E47018" w:rsidRDefault="00E47018" w:rsidP="00E47018">
      <w:pPr>
        <w:pStyle w:val="a8"/>
        <w:numPr>
          <w:ilvl w:val="0"/>
          <w:numId w:val="4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浄水場内に設置するトイレには限りがあるため</w:t>
      </w:r>
      <w:r w:rsidR="009A4F5E">
        <w:rPr>
          <w:rFonts w:hint="eastAsia"/>
          <w:szCs w:val="21"/>
        </w:rPr>
        <w:t>ご</w:t>
      </w:r>
      <w:r>
        <w:rPr>
          <w:rFonts w:hint="eastAsia"/>
          <w:szCs w:val="21"/>
        </w:rPr>
        <w:t>考慮ください。</w:t>
      </w:r>
    </w:p>
    <w:p w14:paraId="2CE02D37" w14:textId="77777777" w:rsidR="00E47018" w:rsidRDefault="00E47018" w:rsidP="00E47018">
      <w:pPr>
        <w:pStyle w:val="a8"/>
        <w:numPr>
          <w:ilvl w:val="0"/>
          <w:numId w:val="4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旅行会社(委託先</w:t>
      </w:r>
      <w:r>
        <w:rPr>
          <w:szCs w:val="21"/>
        </w:rPr>
        <w:t>)</w:t>
      </w:r>
      <w:r>
        <w:rPr>
          <w:rFonts w:hint="eastAsia"/>
          <w:szCs w:val="21"/>
        </w:rPr>
        <w:t>からの受け入れ人数の確認及び申し込みは受け付けておりません</w:t>
      </w:r>
      <w:r w:rsidR="009A4F5E">
        <w:rPr>
          <w:rFonts w:hint="eastAsia"/>
          <w:szCs w:val="21"/>
        </w:rPr>
        <w:t>。</w:t>
      </w:r>
    </w:p>
    <w:p w14:paraId="2F336701" w14:textId="77777777" w:rsidR="00E47018" w:rsidRDefault="00E47018" w:rsidP="00E47018">
      <w:pPr>
        <w:pStyle w:val="a8"/>
        <w:numPr>
          <w:ilvl w:val="0"/>
          <w:numId w:val="4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申し込みは、別紙の申込書にて2週間前までに送付をお願いいたします。</w:t>
      </w:r>
    </w:p>
    <w:p w14:paraId="62036AE7" w14:textId="77777777" w:rsidR="00E47018" w:rsidRDefault="00E47018" w:rsidP="00E47018">
      <w:pPr>
        <w:pStyle w:val="a8"/>
        <w:numPr>
          <w:ilvl w:val="0"/>
          <w:numId w:val="4"/>
        </w:numPr>
        <w:ind w:leftChars="0"/>
        <w:jc w:val="left"/>
        <w:rPr>
          <w:szCs w:val="21"/>
        </w:rPr>
      </w:pPr>
      <w:r w:rsidRPr="00E47018">
        <w:rPr>
          <w:rFonts w:hint="eastAsia"/>
          <w:szCs w:val="21"/>
        </w:rPr>
        <w:t>送付方法は　メール、郵送、F</w:t>
      </w:r>
      <w:r w:rsidRPr="00E47018">
        <w:rPr>
          <w:szCs w:val="21"/>
        </w:rPr>
        <w:t>AX</w:t>
      </w:r>
      <w:r w:rsidRPr="00E47018">
        <w:rPr>
          <w:rFonts w:hint="eastAsia"/>
          <w:szCs w:val="21"/>
        </w:rPr>
        <w:t>、直接持参　のいずれかにて</w:t>
      </w:r>
      <w:r>
        <w:rPr>
          <w:rFonts w:hint="eastAsia"/>
          <w:szCs w:val="21"/>
        </w:rPr>
        <w:t>お願いいたします。</w:t>
      </w:r>
    </w:p>
    <w:p w14:paraId="3828FC15" w14:textId="77777777" w:rsidR="002C2085" w:rsidRDefault="002C2085" w:rsidP="002C2085">
      <w:pPr>
        <w:pStyle w:val="a8"/>
        <w:ind w:leftChars="0" w:left="502"/>
        <w:jc w:val="left"/>
        <w:rPr>
          <w:szCs w:val="21"/>
        </w:rPr>
      </w:pPr>
    </w:p>
    <w:p w14:paraId="175B7524" w14:textId="77777777" w:rsidR="00E47018" w:rsidRPr="0047792B" w:rsidRDefault="00544913" w:rsidP="00E47018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</w:t>
      </w:r>
      <w:r w:rsidR="00E47018">
        <w:rPr>
          <w:rFonts w:hint="eastAsia"/>
          <w:sz w:val="24"/>
          <w:szCs w:val="24"/>
        </w:rPr>
        <w:t>問い合わせ及び申込先</w:t>
      </w:r>
    </w:p>
    <w:p w14:paraId="2AA9B2CE" w14:textId="77777777" w:rsidR="00E47018" w:rsidRDefault="00E47018" w:rsidP="00E47018">
      <w:pPr>
        <w:pStyle w:val="a8"/>
        <w:ind w:leftChars="0" w:left="502"/>
        <w:jc w:val="left"/>
        <w:rPr>
          <w:szCs w:val="21"/>
        </w:rPr>
      </w:pPr>
      <w:r>
        <w:rPr>
          <w:rFonts w:hint="eastAsia"/>
          <w:szCs w:val="21"/>
        </w:rPr>
        <w:t>住所</w:t>
      </w:r>
      <w:r w:rsidR="000A189A">
        <w:rPr>
          <w:szCs w:val="21"/>
        </w:rPr>
        <w:tab/>
      </w:r>
      <w:r w:rsidR="000A189A">
        <w:rPr>
          <w:rFonts w:hint="eastAsia"/>
          <w:szCs w:val="21"/>
        </w:rPr>
        <w:t>〒841-0071　鳥栖市原古賀町1046-1　鳥栖市浄水場　施設見学担当者</w:t>
      </w:r>
    </w:p>
    <w:p w14:paraId="4B3D62AD" w14:textId="77777777" w:rsidR="00C624C9" w:rsidRDefault="000A189A" w:rsidP="000A189A">
      <w:pPr>
        <w:pStyle w:val="a8"/>
        <w:ind w:leftChars="0" w:left="502"/>
        <w:jc w:val="left"/>
        <w:rPr>
          <w:szCs w:val="21"/>
        </w:rPr>
      </w:pPr>
      <w:r>
        <w:rPr>
          <w:rFonts w:hint="eastAsia"/>
          <w:szCs w:val="21"/>
        </w:rPr>
        <w:t>電話番号</w:t>
      </w:r>
      <w:r>
        <w:rPr>
          <w:szCs w:val="21"/>
        </w:rPr>
        <w:tab/>
      </w:r>
      <w:r>
        <w:rPr>
          <w:rFonts w:hint="eastAsia"/>
          <w:szCs w:val="21"/>
        </w:rPr>
        <w:t>0942-82-3535</w:t>
      </w:r>
      <w:r w:rsidR="00C5568F">
        <w:rPr>
          <w:szCs w:val="21"/>
        </w:rPr>
        <w:tab/>
      </w:r>
      <w:r w:rsidR="00C5568F">
        <w:rPr>
          <w:szCs w:val="21"/>
        </w:rPr>
        <w:tab/>
      </w:r>
      <w:r w:rsidR="00C5568F">
        <w:rPr>
          <w:rFonts w:hint="eastAsia"/>
          <w:szCs w:val="21"/>
        </w:rPr>
        <w:t>FAX</w:t>
      </w:r>
      <w:r w:rsidR="00C5568F">
        <w:rPr>
          <w:szCs w:val="21"/>
        </w:rPr>
        <w:tab/>
      </w:r>
      <w:r w:rsidR="00C5568F">
        <w:rPr>
          <w:rFonts w:hint="eastAsia"/>
          <w:szCs w:val="21"/>
        </w:rPr>
        <w:t>0942-81-2044</w:t>
      </w:r>
    </w:p>
    <w:p w14:paraId="0CFF5886" w14:textId="77777777" w:rsidR="000A189A" w:rsidRDefault="000A189A" w:rsidP="000A189A">
      <w:pPr>
        <w:pStyle w:val="a8"/>
        <w:ind w:leftChars="0" w:left="502"/>
        <w:jc w:val="left"/>
        <w:rPr>
          <w:szCs w:val="21"/>
        </w:rPr>
      </w:pPr>
      <w:r>
        <w:rPr>
          <w:rFonts w:hint="eastAsia"/>
          <w:szCs w:val="21"/>
        </w:rPr>
        <w:t>Mail</w:t>
      </w:r>
      <w:r w:rsidR="00CD467A">
        <w:rPr>
          <w:szCs w:val="21"/>
        </w:rPr>
        <w:tab/>
      </w:r>
      <w:hyperlink r:id="rId7" w:history="1">
        <w:r w:rsidR="00BC45C8" w:rsidRPr="00141A41">
          <w:rPr>
            <w:rStyle w:val="a9"/>
            <w:szCs w:val="21"/>
          </w:rPr>
          <w:t>suidou</w:t>
        </w:r>
        <w:r w:rsidR="00BC45C8" w:rsidRPr="00141A41">
          <w:rPr>
            <w:rStyle w:val="a9"/>
            <w:rFonts w:hint="eastAsia"/>
            <w:szCs w:val="21"/>
          </w:rPr>
          <w:t>@</w:t>
        </w:r>
        <w:r w:rsidR="00BC45C8" w:rsidRPr="00141A41">
          <w:rPr>
            <w:rStyle w:val="a9"/>
            <w:szCs w:val="21"/>
          </w:rPr>
          <w:t>city.tosu.lg.jp</w:t>
        </w:r>
      </w:hyperlink>
      <w:r w:rsidR="00CD467A">
        <w:rPr>
          <w:szCs w:val="21"/>
        </w:rPr>
        <w:t xml:space="preserve">  </w:t>
      </w:r>
      <w:r w:rsidR="00CD467A">
        <w:rPr>
          <w:rFonts w:hint="eastAsia"/>
          <w:szCs w:val="21"/>
        </w:rPr>
        <w:t>（</w:t>
      </w:r>
      <w:proofErr w:type="spellStart"/>
      <w:r w:rsidR="00CD467A">
        <w:rPr>
          <w:rFonts w:hint="eastAsia"/>
          <w:szCs w:val="21"/>
        </w:rPr>
        <w:t>d</w:t>
      </w:r>
      <w:r w:rsidR="00CD467A">
        <w:rPr>
          <w:szCs w:val="21"/>
        </w:rPr>
        <w:t>eskne’t</w:t>
      </w:r>
      <w:proofErr w:type="spellEnd"/>
      <w:r w:rsidR="00CD467A">
        <w:rPr>
          <w:szCs w:val="21"/>
        </w:rPr>
        <w:t xml:space="preserve"> NEO)</w:t>
      </w:r>
    </w:p>
    <w:p w14:paraId="3AF3BFB5" w14:textId="77777777" w:rsidR="00C5568F" w:rsidRDefault="00C5568F" w:rsidP="000A189A">
      <w:pPr>
        <w:pStyle w:val="a8"/>
        <w:ind w:leftChars="0" w:left="502"/>
        <w:jc w:val="left"/>
        <w:rPr>
          <w:szCs w:val="21"/>
        </w:rPr>
      </w:pPr>
      <w:r>
        <w:rPr>
          <w:rFonts w:hint="eastAsia"/>
          <w:szCs w:val="21"/>
        </w:rPr>
        <w:t>受付時間</w:t>
      </w:r>
      <w:r>
        <w:rPr>
          <w:szCs w:val="21"/>
        </w:rPr>
        <w:tab/>
      </w:r>
      <w:r>
        <w:rPr>
          <w:rFonts w:hint="eastAsia"/>
          <w:szCs w:val="21"/>
        </w:rPr>
        <w:t>平日　午前8時半　～　午後５時　まで</w:t>
      </w:r>
      <w:bookmarkStart w:id="0" w:name="_GoBack"/>
      <w:bookmarkEnd w:id="0"/>
    </w:p>
    <w:sectPr w:rsidR="00C5568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B7CD3" w14:textId="77777777" w:rsidR="002C76BA" w:rsidRDefault="002C76BA" w:rsidP="00BE7FA9">
      <w:r>
        <w:separator/>
      </w:r>
    </w:p>
  </w:endnote>
  <w:endnote w:type="continuationSeparator" w:id="0">
    <w:p w14:paraId="7942430C" w14:textId="77777777" w:rsidR="002C76BA" w:rsidRDefault="002C76BA" w:rsidP="00BE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47AAF" w14:textId="77777777" w:rsidR="002C76BA" w:rsidRDefault="002C76BA" w:rsidP="00BE7FA9">
      <w:r>
        <w:separator/>
      </w:r>
    </w:p>
  </w:footnote>
  <w:footnote w:type="continuationSeparator" w:id="0">
    <w:p w14:paraId="3E39E8B0" w14:textId="77777777" w:rsidR="002C76BA" w:rsidRDefault="002C76BA" w:rsidP="00BE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FF9A3" w14:textId="77777777" w:rsidR="00BE7FA9" w:rsidRDefault="00BE7FA9">
    <w:pPr>
      <w:pStyle w:val="a3"/>
    </w:pPr>
    <w:r>
      <w:rPr>
        <w:rFonts w:hint="eastAsia"/>
      </w:rPr>
      <w:t>（</w:t>
    </w:r>
    <w:r w:rsidR="00B83548">
      <w:rPr>
        <w:rFonts w:hint="eastAsia"/>
      </w:rPr>
      <w:t>鳥栖市立小学校用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F5557"/>
    <w:multiLevelType w:val="hybridMultilevel"/>
    <w:tmpl w:val="2F7E5456"/>
    <w:lvl w:ilvl="0" w:tplc="F4C602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E345D55"/>
    <w:multiLevelType w:val="hybridMultilevel"/>
    <w:tmpl w:val="A648B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887C8A"/>
    <w:multiLevelType w:val="hybridMultilevel"/>
    <w:tmpl w:val="405EC590"/>
    <w:lvl w:ilvl="0" w:tplc="D14E2DF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80C6C3B"/>
    <w:multiLevelType w:val="hybridMultilevel"/>
    <w:tmpl w:val="48543328"/>
    <w:lvl w:ilvl="0" w:tplc="155E33B0">
      <w:start w:val="1"/>
      <w:numFmt w:val="decimal"/>
      <w:lvlText w:val="(%1)"/>
      <w:lvlJc w:val="left"/>
      <w:pPr>
        <w:ind w:left="644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A9"/>
    <w:rsid w:val="00000C79"/>
    <w:rsid w:val="000A189A"/>
    <w:rsid w:val="000D0A73"/>
    <w:rsid w:val="00132F2B"/>
    <w:rsid w:val="001D22DD"/>
    <w:rsid w:val="00212B4F"/>
    <w:rsid w:val="002B63C4"/>
    <w:rsid w:val="002C2085"/>
    <w:rsid w:val="002C36E8"/>
    <w:rsid w:val="002C76BA"/>
    <w:rsid w:val="00375FC7"/>
    <w:rsid w:val="003C472A"/>
    <w:rsid w:val="003D6D9B"/>
    <w:rsid w:val="00436962"/>
    <w:rsid w:val="0047792B"/>
    <w:rsid w:val="00544913"/>
    <w:rsid w:val="005D45FE"/>
    <w:rsid w:val="006323FB"/>
    <w:rsid w:val="00670D2C"/>
    <w:rsid w:val="006A142C"/>
    <w:rsid w:val="00851904"/>
    <w:rsid w:val="008772EB"/>
    <w:rsid w:val="008F516D"/>
    <w:rsid w:val="00907A33"/>
    <w:rsid w:val="009A4F5E"/>
    <w:rsid w:val="00A35B80"/>
    <w:rsid w:val="00AE7E56"/>
    <w:rsid w:val="00B83548"/>
    <w:rsid w:val="00BC45C8"/>
    <w:rsid w:val="00BC56E7"/>
    <w:rsid w:val="00BD5AF2"/>
    <w:rsid w:val="00BE7FA9"/>
    <w:rsid w:val="00C243A4"/>
    <w:rsid w:val="00C5568F"/>
    <w:rsid w:val="00C624C9"/>
    <w:rsid w:val="00CB680E"/>
    <w:rsid w:val="00CD467A"/>
    <w:rsid w:val="00DE6865"/>
    <w:rsid w:val="00E4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EBF9"/>
  <w15:chartTrackingRefBased/>
  <w15:docId w15:val="{DDB782B3-A5F2-4CE2-922E-AF000E7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FA9"/>
  </w:style>
  <w:style w:type="paragraph" w:styleId="a5">
    <w:name w:val="footer"/>
    <w:basedOn w:val="a"/>
    <w:link w:val="a6"/>
    <w:uiPriority w:val="99"/>
    <w:unhideWhenUsed/>
    <w:rsid w:val="00BE7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FA9"/>
  </w:style>
  <w:style w:type="table" w:styleId="a7">
    <w:name w:val="Table Grid"/>
    <w:basedOn w:val="a1"/>
    <w:uiPriority w:val="39"/>
    <w:rsid w:val="00BE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6D9B"/>
    <w:pPr>
      <w:ind w:leftChars="400" w:left="840"/>
    </w:pPr>
  </w:style>
  <w:style w:type="character" w:styleId="a9">
    <w:name w:val="Hyperlink"/>
    <w:basedOn w:val="a0"/>
    <w:uiPriority w:val="99"/>
    <w:unhideWhenUsed/>
    <w:rsid w:val="00C5568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55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idou@city.tos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maema</dc:creator>
  <cp:keywords/>
  <dc:description/>
  <cp:lastModifiedBy>jousui17</cp:lastModifiedBy>
  <cp:revision>8</cp:revision>
  <cp:lastPrinted>2024-04-04T02:36:00Z</cp:lastPrinted>
  <dcterms:created xsi:type="dcterms:W3CDTF">2024-02-01T04:38:00Z</dcterms:created>
  <dcterms:modified xsi:type="dcterms:W3CDTF">2024-04-04T03:01:00Z</dcterms:modified>
</cp:coreProperties>
</file>