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E334" w14:textId="3AE4D286" w:rsidR="00D5694D" w:rsidRPr="00562BC4" w:rsidRDefault="00D5694D" w:rsidP="00C956DF">
      <w:pPr>
        <w:widowControl/>
        <w:rPr>
          <w:rFonts w:hAnsi="ＭＳ 明朝" w:cs="Times New Roman"/>
          <w:color w:val="000000" w:themeColor="text1"/>
        </w:rPr>
      </w:pPr>
      <w:r w:rsidRPr="00562BC4">
        <w:rPr>
          <w:rFonts w:hAnsi="ＭＳ 明朝" w:cs="Times New Roman" w:hint="eastAsia"/>
          <w:color w:val="000000" w:themeColor="text1"/>
        </w:rPr>
        <w:t>様式第</w:t>
      </w:r>
      <w:r w:rsidR="00785FC6" w:rsidRPr="007C6AE5">
        <w:rPr>
          <w:rFonts w:hAnsi="ＭＳ 明朝" w:cs="Times New Roman" w:hint="eastAsia"/>
          <w:color w:val="000000" w:themeColor="text1"/>
        </w:rPr>
        <w:t>１</w:t>
      </w:r>
      <w:r w:rsidR="007D64CB" w:rsidRPr="007C6AE5">
        <w:rPr>
          <w:rFonts w:hAnsi="ＭＳ 明朝" w:cs="Times New Roman" w:hint="eastAsia"/>
          <w:color w:val="000000" w:themeColor="text1"/>
        </w:rPr>
        <w:t>３</w:t>
      </w:r>
      <w:r w:rsidRPr="00562BC4">
        <w:rPr>
          <w:rFonts w:hAnsi="ＭＳ 明朝" w:cs="Times New Roman" w:hint="eastAsia"/>
          <w:color w:val="000000" w:themeColor="text1"/>
        </w:rPr>
        <w:t>号</w:t>
      </w:r>
    </w:p>
    <w:p w14:paraId="64B8EC73" w14:textId="77777777" w:rsidR="00D5694D" w:rsidRPr="00562BC4" w:rsidRDefault="00D5694D" w:rsidP="00C956DF">
      <w:pPr>
        <w:widowControl/>
        <w:rPr>
          <w:rFonts w:hAnsi="Century" w:cs="Times New Roman"/>
          <w:color w:val="000000" w:themeColor="text1"/>
        </w:rPr>
      </w:pPr>
    </w:p>
    <w:p w14:paraId="2553D836" w14:textId="206AF6E3" w:rsidR="00D5694D" w:rsidRPr="00562BC4" w:rsidRDefault="00D5694D" w:rsidP="00C956DF">
      <w:pPr>
        <w:widowControl/>
        <w:jc w:val="center"/>
        <w:rPr>
          <w:rFonts w:hAnsi="ＭＳ 明朝" w:cs="ＭＳ ゴシック"/>
          <w:color w:val="000000" w:themeColor="text1"/>
        </w:rPr>
      </w:pPr>
      <w:r w:rsidRPr="00562BC4">
        <w:rPr>
          <w:rFonts w:hAnsi="ＭＳ 明朝" w:cs="ＭＳ ゴシック" w:hint="eastAsia"/>
          <w:color w:val="000000" w:themeColor="text1"/>
        </w:rPr>
        <w:t>特定事業土砂等管理台帳</w:t>
      </w:r>
      <w:r w:rsidR="008319D9">
        <w:rPr>
          <w:rFonts w:hAnsi="ＭＳ 明朝" w:cs="ＭＳ ゴシック" w:hint="eastAsia"/>
          <w:color w:val="000000" w:themeColor="text1"/>
        </w:rPr>
        <w:t>（</w:t>
      </w:r>
      <w:r w:rsidRPr="00562BC4">
        <w:rPr>
          <w:rFonts w:hAnsi="ＭＳ 明朝" w:cs="ＭＳ ゴシック" w:hint="eastAsia"/>
          <w:color w:val="000000" w:themeColor="text1"/>
        </w:rPr>
        <w:t>一時的堆積事業に係る搬出の場合</w:t>
      </w:r>
      <w:r w:rsidR="008319D9">
        <w:rPr>
          <w:rFonts w:hAnsi="ＭＳ 明朝" w:cs="ＭＳ ゴシック" w:hint="eastAsia"/>
          <w:color w:val="000000" w:themeColor="text1"/>
        </w:rPr>
        <w:t>）</w:t>
      </w:r>
    </w:p>
    <w:p w14:paraId="1C9A60B1" w14:textId="77777777" w:rsidR="00D5694D" w:rsidRPr="00562BC4" w:rsidRDefault="00D5694D" w:rsidP="00C956DF">
      <w:pPr>
        <w:widowControl/>
        <w:jc w:val="center"/>
        <w:rPr>
          <w:rFonts w:hAnsi="Century" w:cs="Times New Roman"/>
          <w:color w:val="000000" w:themeColor="text1"/>
        </w:rPr>
      </w:pPr>
    </w:p>
    <w:p w14:paraId="697C2E4E" w14:textId="63002CC9" w:rsidR="00D5694D" w:rsidRPr="00562BC4" w:rsidRDefault="00D5694D" w:rsidP="00C956DF">
      <w:pPr>
        <w:widowControl/>
        <w:ind w:rightChars="-1" w:right="-2"/>
        <w:rPr>
          <w:rFonts w:hAnsi="Century" w:cs="Times New Roman"/>
          <w:color w:val="000000" w:themeColor="text1"/>
        </w:rPr>
      </w:pPr>
      <w:r w:rsidRPr="00562BC4">
        <w:rPr>
          <w:rFonts w:hAnsi="Century" w:cs="Times New Roman" w:hint="eastAsia"/>
          <w:color w:val="000000" w:themeColor="text1"/>
        </w:rPr>
        <w:t xml:space="preserve">　　　　　　　　　　　　　　　　　　　　　　　　　　　　　</w:t>
      </w:r>
      <w:r w:rsidR="008319D9">
        <w:rPr>
          <w:rFonts w:hAnsi="Century" w:cs="Times New Roman" w:hint="eastAsia"/>
          <w:color w:val="000000" w:themeColor="text1"/>
        </w:rPr>
        <w:t>（</w:t>
      </w:r>
      <w:r w:rsidRPr="00562BC4">
        <w:rPr>
          <w:rFonts w:hAnsi="Century" w:cs="Times New Roman" w:hint="eastAsia"/>
          <w:color w:val="000000" w:themeColor="text1"/>
        </w:rPr>
        <w:t xml:space="preserve">　　　年　　月分</w:t>
      </w:r>
      <w:r w:rsidR="008319D9">
        <w:rPr>
          <w:rFonts w:hAnsi="Century" w:cs="Times New Roman" w:hint="eastAsia"/>
          <w:color w:val="000000" w:themeColor="text1"/>
        </w:rPr>
        <w:t>）</w:t>
      </w:r>
    </w:p>
    <w:tbl>
      <w:tblPr>
        <w:tblStyle w:val="2"/>
        <w:tblW w:w="5000" w:type="pct"/>
        <w:tblLook w:val="04A0" w:firstRow="1" w:lastRow="0" w:firstColumn="1" w:lastColumn="0" w:noHBand="0" w:noVBand="1"/>
      </w:tblPr>
      <w:tblGrid>
        <w:gridCol w:w="2484"/>
        <w:gridCol w:w="2094"/>
        <w:gridCol w:w="2289"/>
        <w:gridCol w:w="2760"/>
      </w:tblGrid>
      <w:tr w:rsidR="00D5694D" w:rsidRPr="00562BC4" w14:paraId="5F0B9AA7" w14:textId="77777777" w:rsidTr="003C4DD1">
        <w:trPr>
          <w:trHeight w:val="607"/>
        </w:trPr>
        <w:tc>
          <w:tcPr>
            <w:tcW w:w="2427" w:type="dxa"/>
            <w:tcMar>
              <w:top w:w="23" w:type="dxa"/>
              <w:left w:w="102" w:type="dxa"/>
              <w:bottom w:w="23" w:type="dxa"/>
              <w:right w:w="102" w:type="dxa"/>
            </w:tcMar>
            <w:vAlign w:val="center"/>
          </w:tcPr>
          <w:p w14:paraId="5C095587" w14:textId="77777777" w:rsidR="00D5694D" w:rsidRPr="00562BC4" w:rsidRDefault="00D5694D" w:rsidP="00C956DF">
            <w:pPr>
              <w:widowControl/>
              <w:rPr>
                <w:color w:val="000000" w:themeColor="text1"/>
              </w:rPr>
            </w:pPr>
            <w:r w:rsidRPr="00562BC4">
              <w:rPr>
                <w:rFonts w:hint="eastAsia"/>
                <w:color w:val="000000" w:themeColor="text1"/>
              </w:rPr>
              <w:t>許可事業者名</w:t>
            </w:r>
          </w:p>
        </w:tc>
        <w:tc>
          <w:tcPr>
            <w:tcW w:w="2046" w:type="dxa"/>
            <w:tcMar>
              <w:top w:w="23" w:type="dxa"/>
              <w:left w:w="102" w:type="dxa"/>
              <w:bottom w:w="23" w:type="dxa"/>
              <w:right w:w="102" w:type="dxa"/>
            </w:tcMar>
          </w:tcPr>
          <w:p w14:paraId="6D230B29" w14:textId="77777777" w:rsidR="00D5694D" w:rsidRPr="00562BC4" w:rsidRDefault="00D5694D" w:rsidP="00C956DF">
            <w:pPr>
              <w:widowControl/>
              <w:rPr>
                <w:color w:val="000000" w:themeColor="text1"/>
              </w:rPr>
            </w:pPr>
          </w:p>
          <w:p w14:paraId="74700C0B" w14:textId="77777777" w:rsidR="00D5694D" w:rsidRPr="00562BC4" w:rsidRDefault="00D5694D" w:rsidP="00C956DF">
            <w:pPr>
              <w:widowControl/>
              <w:rPr>
                <w:color w:val="000000" w:themeColor="text1"/>
              </w:rPr>
            </w:pPr>
          </w:p>
        </w:tc>
        <w:tc>
          <w:tcPr>
            <w:tcW w:w="2237" w:type="dxa"/>
            <w:tcMar>
              <w:top w:w="23" w:type="dxa"/>
              <w:left w:w="102" w:type="dxa"/>
              <w:bottom w:w="23" w:type="dxa"/>
              <w:right w:w="102" w:type="dxa"/>
            </w:tcMar>
            <w:vAlign w:val="center"/>
          </w:tcPr>
          <w:p w14:paraId="098AEE6C" w14:textId="77777777" w:rsidR="00D5694D" w:rsidRPr="00562BC4" w:rsidRDefault="00D5694D" w:rsidP="00C956DF">
            <w:pPr>
              <w:widowControl/>
              <w:rPr>
                <w:color w:val="000000" w:themeColor="text1"/>
              </w:rPr>
            </w:pPr>
            <w:r w:rsidRPr="00562BC4">
              <w:rPr>
                <w:rFonts w:hint="eastAsia"/>
                <w:color w:val="000000" w:themeColor="text1"/>
              </w:rPr>
              <w:t>特定事業の許可番号</w:t>
            </w:r>
          </w:p>
        </w:tc>
        <w:tc>
          <w:tcPr>
            <w:tcW w:w="2697" w:type="dxa"/>
            <w:tcMar>
              <w:top w:w="23" w:type="dxa"/>
              <w:left w:w="102" w:type="dxa"/>
              <w:bottom w:w="23" w:type="dxa"/>
              <w:right w:w="102" w:type="dxa"/>
            </w:tcMar>
          </w:tcPr>
          <w:p w14:paraId="31E9526B" w14:textId="77777777" w:rsidR="00D5694D" w:rsidRPr="00562BC4" w:rsidRDefault="00D5694D" w:rsidP="00C956DF">
            <w:pPr>
              <w:widowControl/>
              <w:rPr>
                <w:color w:val="000000" w:themeColor="text1"/>
              </w:rPr>
            </w:pPr>
          </w:p>
        </w:tc>
      </w:tr>
      <w:tr w:rsidR="00D5694D" w:rsidRPr="00562BC4" w14:paraId="5F6F850B" w14:textId="77777777" w:rsidTr="003C4DD1">
        <w:trPr>
          <w:trHeight w:val="607"/>
        </w:trPr>
        <w:tc>
          <w:tcPr>
            <w:tcW w:w="2427" w:type="dxa"/>
            <w:tcMar>
              <w:top w:w="23" w:type="dxa"/>
              <w:left w:w="102" w:type="dxa"/>
              <w:bottom w:w="23" w:type="dxa"/>
              <w:right w:w="102" w:type="dxa"/>
            </w:tcMar>
            <w:vAlign w:val="center"/>
          </w:tcPr>
          <w:p w14:paraId="5B38D2F5" w14:textId="77777777" w:rsidR="00D5694D" w:rsidRPr="00562BC4" w:rsidRDefault="00D5694D" w:rsidP="00C956DF">
            <w:pPr>
              <w:widowControl/>
              <w:rPr>
                <w:color w:val="000000" w:themeColor="text1"/>
              </w:rPr>
            </w:pPr>
            <w:r w:rsidRPr="00562BC4">
              <w:rPr>
                <w:rFonts w:hint="eastAsia"/>
                <w:color w:val="000000" w:themeColor="text1"/>
              </w:rPr>
              <w:t>特定事業場の所在地</w:t>
            </w:r>
          </w:p>
        </w:tc>
        <w:tc>
          <w:tcPr>
            <w:tcW w:w="2046" w:type="dxa"/>
            <w:tcMar>
              <w:top w:w="23" w:type="dxa"/>
              <w:left w:w="102" w:type="dxa"/>
              <w:bottom w:w="23" w:type="dxa"/>
              <w:right w:w="102" w:type="dxa"/>
            </w:tcMar>
          </w:tcPr>
          <w:p w14:paraId="2E01D620" w14:textId="77777777" w:rsidR="00D5694D" w:rsidRPr="00562BC4" w:rsidRDefault="00D5694D" w:rsidP="00C956DF">
            <w:pPr>
              <w:widowControl/>
              <w:rPr>
                <w:color w:val="000000" w:themeColor="text1"/>
              </w:rPr>
            </w:pPr>
          </w:p>
        </w:tc>
        <w:tc>
          <w:tcPr>
            <w:tcW w:w="2237" w:type="dxa"/>
            <w:tcMar>
              <w:top w:w="23" w:type="dxa"/>
              <w:left w:w="102" w:type="dxa"/>
              <w:bottom w:w="23" w:type="dxa"/>
              <w:right w:w="102" w:type="dxa"/>
            </w:tcMar>
            <w:vAlign w:val="center"/>
          </w:tcPr>
          <w:p w14:paraId="17804A4A" w14:textId="77777777" w:rsidR="00D5694D" w:rsidRPr="00562BC4" w:rsidRDefault="00D5694D" w:rsidP="00C956DF">
            <w:pPr>
              <w:widowControl/>
              <w:rPr>
                <w:color w:val="000000" w:themeColor="text1"/>
              </w:rPr>
            </w:pPr>
            <w:r w:rsidRPr="00562BC4">
              <w:rPr>
                <w:rFonts w:hint="eastAsia"/>
                <w:color w:val="000000" w:themeColor="text1"/>
              </w:rPr>
              <w:t>特定事業区域の面積</w:t>
            </w:r>
          </w:p>
        </w:tc>
        <w:tc>
          <w:tcPr>
            <w:tcW w:w="2697" w:type="dxa"/>
            <w:tcMar>
              <w:top w:w="23" w:type="dxa"/>
              <w:left w:w="102" w:type="dxa"/>
              <w:bottom w:w="23" w:type="dxa"/>
              <w:right w:w="102" w:type="dxa"/>
            </w:tcMar>
          </w:tcPr>
          <w:p w14:paraId="2FAEC95B" w14:textId="77777777" w:rsidR="00D5694D" w:rsidRPr="00562BC4" w:rsidRDefault="00D5694D" w:rsidP="00C956DF">
            <w:pPr>
              <w:widowControl/>
              <w:rPr>
                <w:color w:val="000000" w:themeColor="text1"/>
              </w:rPr>
            </w:pPr>
          </w:p>
        </w:tc>
      </w:tr>
      <w:tr w:rsidR="00D5694D" w:rsidRPr="00562BC4" w14:paraId="2C171902" w14:textId="77777777" w:rsidTr="00C956DF">
        <w:trPr>
          <w:trHeight w:hRule="exact" w:val="397"/>
        </w:trPr>
        <w:tc>
          <w:tcPr>
            <w:tcW w:w="2427" w:type="dxa"/>
            <w:tcMar>
              <w:top w:w="23" w:type="dxa"/>
              <w:left w:w="102" w:type="dxa"/>
              <w:bottom w:w="23" w:type="dxa"/>
              <w:right w:w="102" w:type="dxa"/>
            </w:tcMar>
            <w:vAlign w:val="center"/>
          </w:tcPr>
          <w:p w14:paraId="544FE0CB" w14:textId="789F3E5A" w:rsidR="00D5694D" w:rsidRPr="00562BC4" w:rsidRDefault="00D5694D" w:rsidP="00C956DF">
            <w:pPr>
              <w:widowControl/>
              <w:rPr>
                <w:color w:val="000000" w:themeColor="text1"/>
              </w:rPr>
            </w:pPr>
            <w:r w:rsidRPr="00562BC4">
              <w:rPr>
                <w:rFonts w:hint="eastAsia"/>
                <w:color w:val="000000" w:themeColor="text1"/>
              </w:rPr>
              <w:t>特定事業の施</w:t>
            </w:r>
            <w:r w:rsidR="0040432A">
              <w:rPr>
                <w:rFonts w:hint="eastAsia"/>
                <w:color w:val="000000" w:themeColor="text1"/>
              </w:rPr>
              <w:t>行</w:t>
            </w:r>
            <w:r w:rsidRPr="00562BC4">
              <w:rPr>
                <w:rFonts w:hint="eastAsia"/>
                <w:color w:val="000000" w:themeColor="text1"/>
              </w:rPr>
              <w:t>期間</w:t>
            </w:r>
          </w:p>
        </w:tc>
        <w:tc>
          <w:tcPr>
            <w:tcW w:w="2046" w:type="dxa"/>
            <w:tcMar>
              <w:top w:w="23" w:type="dxa"/>
              <w:left w:w="102" w:type="dxa"/>
              <w:bottom w:w="23" w:type="dxa"/>
              <w:right w:w="102" w:type="dxa"/>
            </w:tcMar>
          </w:tcPr>
          <w:p w14:paraId="176FB7DF" w14:textId="77777777" w:rsidR="00D5694D" w:rsidRPr="00562BC4" w:rsidRDefault="00D5694D" w:rsidP="00C956DF">
            <w:pPr>
              <w:widowControl/>
              <w:rPr>
                <w:color w:val="000000" w:themeColor="text1"/>
              </w:rPr>
            </w:pPr>
          </w:p>
        </w:tc>
        <w:tc>
          <w:tcPr>
            <w:tcW w:w="2237" w:type="dxa"/>
            <w:vMerge w:val="restart"/>
            <w:tcMar>
              <w:top w:w="23" w:type="dxa"/>
              <w:left w:w="102" w:type="dxa"/>
              <w:bottom w:w="23" w:type="dxa"/>
              <w:right w:w="102" w:type="dxa"/>
            </w:tcMar>
            <w:vAlign w:val="center"/>
          </w:tcPr>
          <w:p w14:paraId="33ED9D9C" w14:textId="77777777" w:rsidR="00D5694D" w:rsidRPr="00562BC4" w:rsidRDefault="00D5694D" w:rsidP="00C956DF">
            <w:pPr>
              <w:widowControl/>
              <w:rPr>
                <w:color w:val="000000" w:themeColor="text1"/>
              </w:rPr>
            </w:pPr>
            <w:r w:rsidRPr="00562BC4">
              <w:rPr>
                <w:rFonts w:hint="eastAsia"/>
                <w:color w:val="000000" w:themeColor="text1"/>
              </w:rPr>
              <w:t>最大堆積時の土砂等の量</w:t>
            </w:r>
          </w:p>
        </w:tc>
        <w:tc>
          <w:tcPr>
            <w:tcW w:w="2697" w:type="dxa"/>
            <w:vMerge w:val="restart"/>
            <w:tcMar>
              <w:top w:w="23" w:type="dxa"/>
              <w:left w:w="102" w:type="dxa"/>
              <w:bottom w:w="23" w:type="dxa"/>
              <w:right w:w="102" w:type="dxa"/>
            </w:tcMar>
          </w:tcPr>
          <w:p w14:paraId="3DC43AF8" w14:textId="77777777" w:rsidR="00D5694D" w:rsidRPr="00562BC4" w:rsidRDefault="00D5694D" w:rsidP="00C956DF">
            <w:pPr>
              <w:widowControl/>
              <w:rPr>
                <w:color w:val="000000" w:themeColor="text1"/>
              </w:rPr>
            </w:pPr>
          </w:p>
        </w:tc>
      </w:tr>
      <w:tr w:rsidR="00D5694D" w:rsidRPr="00562BC4" w14:paraId="52A97E6E" w14:textId="77777777" w:rsidTr="00C956DF">
        <w:trPr>
          <w:trHeight w:hRule="exact" w:val="397"/>
        </w:trPr>
        <w:tc>
          <w:tcPr>
            <w:tcW w:w="2427" w:type="dxa"/>
            <w:tcMar>
              <w:top w:w="23" w:type="dxa"/>
              <w:left w:w="102" w:type="dxa"/>
              <w:bottom w:w="23" w:type="dxa"/>
              <w:right w:w="102" w:type="dxa"/>
            </w:tcMar>
            <w:vAlign w:val="center"/>
          </w:tcPr>
          <w:p w14:paraId="0D271E32" w14:textId="77777777" w:rsidR="00D5694D" w:rsidRPr="00562BC4" w:rsidRDefault="00D5694D" w:rsidP="00C956DF">
            <w:pPr>
              <w:widowControl/>
              <w:rPr>
                <w:color w:val="000000" w:themeColor="text1"/>
              </w:rPr>
            </w:pPr>
            <w:r w:rsidRPr="00562BC4">
              <w:rPr>
                <w:rFonts w:hint="eastAsia"/>
                <w:color w:val="000000" w:themeColor="text1"/>
              </w:rPr>
              <w:t>現場責任者氏名</w:t>
            </w:r>
          </w:p>
        </w:tc>
        <w:tc>
          <w:tcPr>
            <w:tcW w:w="2046" w:type="dxa"/>
            <w:tcMar>
              <w:top w:w="23" w:type="dxa"/>
              <w:left w:w="102" w:type="dxa"/>
              <w:bottom w:w="23" w:type="dxa"/>
              <w:right w:w="102" w:type="dxa"/>
            </w:tcMar>
          </w:tcPr>
          <w:p w14:paraId="30BE2E0B" w14:textId="77777777" w:rsidR="00D5694D" w:rsidRPr="00562BC4" w:rsidRDefault="00D5694D" w:rsidP="00C956DF">
            <w:pPr>
              <w:widowControl/>
              <w:rPr>
                <w:color w:val="000000" w:themeColor="text1"/>
              </w:rPr>
            </w:pPr>
          </w:p>
        </w:tc>
        <w:tc>
          <w:tcPr>
            <w:tcW w:w="2237" w:type="dxa"/>
            <w:vMerge/>
            <w:tcMar>
              <w:top w:w="23" w:type="dxa"/>
              <w:left w:w="102" w:type="dxa"/>
              <w:bottom w:w="23" w:type="dxa"/>
              <w:right w:w="102" w:type="dxa"/>
            </w:tcMar>
            <w:vAlign w:val="center"/>
          </w:tcPr>
          <w:p w14:paraId="0AF93996" w14:textId="77777777" w:rsidR="00D5694D" w:rsidRPr="00562BC4" w:rsidRDefault="00D5694D" w:rsidP="00C956DF">
            <w:pPr>
              <w:widowControl/>
              <w:rPr>
                <w:color w:val="000000" w:themeColor="text1"/>
              </w:rPr>
            </w:pPr>
          </w:p>
        </w:tc>
        <w:tc>
          <w:tcPr>
            <w:tcW w:w="2697" w:type="dxa"/>
            <w:vMerge/>
            <w:tcMar>
              <w:top w:w="23" w:type="dxa"/>
              <w:left w:w="102" w:type="dxa"/>
              <w:bottom w:w="23" w:type="dxa"/>
              <w:right w:w="102" w:type="dxa"/>
            </w:tcMar>
          </w:tcPr>
          <w:p w14:paraId="1622DDF3" w14:textId="77777777" w:rsidR="00D5694D" w:rsidRPr="00562BC4" w:rsidRDefault="00D5694D" w:rsidP="00C956DF">
            <w:pPr>
              <w:widowControl/>
              <w:rPr>
                <w:color w:val="000000" w:themeColor="text1"/>
              </w:rPr>
            </w:pPr>
          </w:p>
        </w:tc>
      </w:tr>
      <w:tr w:rsidR="00D5694D" w:rsidRPr="00562BC4" w14:paraId="020E681F" w14:textId="77777777" w:rsidTr="00C956DF">
        <w:trPr>
          <w:trHeight w:hRule="exact" w:val="397"/>
        </w:trPr>
        <w:tc>
          <w:tcPr>
            <w:tcW w:w="2427" w:type="dxa"/>
            <w:tcMar>
              <w:top w:w="23" w:type="dxa"/>
              <w:left w:w="102" w:type="dxa"/>
              <w:bottom w:w="23" w:type="dxa"/>
              <w:right w:w="102" w:type="dxa"/>
            </w:tcMar>
            <w:vAlign w:val="center"/>
          </w:tcPr>
          <w:p w14:paraId="4B6422EB" w14:textId="77777777" w:rsidR="00D5694D" w:rsidRPr="00562BC4" w:rsidRDefault="00D5694D" w:rsidP="00C956DF">
            <w:pPr>
              <w:widowControl/>
              <w:rPr>
                <w:color w:val="000000" w:themeColor="text1"/>
              </w:rPr>
            </w:pPr>
            <w:r w:rsidRPr="00562BC4">
              <w:rPr>
                <w:rFonts w:hint="eastAsia"/>
                <w:color w:val="000000" w:themeColor="text1"/>
              </w:rPr>
              <w:t>電話番号</w:t>
            </w:r>
          </w:p>
        </w:tc>
        <w:tc>
          <w:tcPr>
            <w:tcW w:w="2046" w:type="dxa"/>
            <w:tcMar>
              <w:top w:w="23" w:type="dxa"/>
              <w:left w:w="102" w:type="dxa"/>
              <w:bottom w:w="23" w:type="dxa"/>
              <w:right w:w="102" w:type="dxa"/>
            </w:tcMar>
          </w:tcPr>
          <w:p w14:paraId="5B9C6CDB" w14:textId="77777777" w:rsidR="00D5694D" w:rsidRPr="00562BC4" w:rsidRDefault="00D5694D" w:rsidP="00C956DF">
            <w:pPr>
              <w:widowControl/>
              <w:rPr>
                <w:color w:val="000000" w:themeColor="text1"/>
              </w:rPr>
            </w:pPr>
          </w:p>
        </w:tc>
        <w:tc>
          <w:tcPr>
            <w:tcW w:w="2237" w:type="dxa"/>
            <w:vMerge/>
            <w:tcMar>
              <w:top w:w="23" w:type="dxa"/>
              <w:left w:w="102" w:type="dxa"/>
              <w:bottom w:w="23" w:type="dxa"/>
              <w:right w:w="102" w:type="dxa"/>
            </w:tcMar>
          </w:tcPr>
          <w:p w14:paraId="1B090572" w14:textId="77777777" w:rsidR="00D5694D" w:rsidRPr="00562BC4" w:rsidRDefault="00D5694D" w:rsidP="00C956DF">
            <w:pPr>
              <w:widowControl/>
              <w:rPr>
                <w:color w:val="000000" w:themeColor="text1"/>
              </w:rPr>
            </w:pPr>
          </w:p>
        </w:tc>
        <w:tc>
          <w:tcPr>
            <w:tcW w:w="2697" w:type="dxa"/>
            <w:vMerge/>
            <w:tcMar>
              <w:top w:w="23" w:type="dxa"/>
              <w:left w:w="102" w:type="dxa"/>
              <w:bottom w:w="23" w:type="dxa"/>
              <w:right w:w="102" w:type="dxa"/>
            </w:tcMar>
          </w:tcPr>
          <w:p w14:paraId="4422B1DE" w14:textId="77777777" w:rsidR="00D5694D" w:rsidRPr="00562BC4" w:rsidRDefault="00D5694D" w:rsidP="00C956DF">
            <w:pPr>
              <w:widowControl/>
              <w:rPr>
                <w:color w:val="000000" w:themeColor="text1"/>
              </w:rPr>
            </w:pPr>
          </w:p>
        </w:tc>
      </w:tr>
    </w:tbl>
    <w:p w14:paraId="59649DF1" w14:textId="0D68C8DE" w:rsidR="00D5694D" w:rsidRPr="00562BC4" w:rsidRDefault="00D5694D" w:rsidP="00C956DF">
      <w:pPr>
        <w:widowControl/>
        <w:ind w:rightChars="-1" w:right="-2"/>
        <w:rPr>
          <w:rFonts w:hAnsi="Century" w:cs="Times New Roman"/>
          <w:color w:val="000000" w:themeColor="text1"/>
        </w:rPr>
      </w:pPr>
      <w:r w:rsidRPr="00562BC4">
        <w:rPr>
          <w:rFonts w:hAnsi="Century" w:cs="Times New Roman" w:hint="eastAsia"/>
          <w:color w:val="000000" w:themeColor="text1"/>
        </w:rPr>
        <w:t xml:space="preserve">　　　　　　　　　　　　　　　　　　　　　　　　　　　　　　　　　　</w:t>
      </w:r>
      <w:r w:rsidR="008319D9">
        <w:rPr>
          <w:rFonts w:hAnsi="Century" w:cs="Times New Roman" w:hint="eastAsia"/>
          <w:color w:val="000000" w:themeColor="text1"/>
        </w:rPr>
        <w:t>（</w:t>
      </w:r>
      <w:r w:rsidRPr="00562BC4">
        <w:rPr>
          <w:rFonts w:hAnsi="Century" w:cs="Times New Roman" w:hint="eastAsia"/>
          <w:color w:val="000000" w:themeColor="text1"/>
        </w:rPr>
        <w:t>単位：㎥</w:t>
      </w:r>
      <w:r w:rsidR="008319D9">
        <w:rPr>
          <w:rFonts w:hAnsi="Century" w:cs="Times New Roman" w:hint="eastAsia"/>
          <w:color w:val="000000" w:themeColor="text1"/>
        </w:rPr>
        <w:t>）</w:t>
      </w:r>
    </w:p>
    <w:tbl>
      <w:tblPr>
        <w:tblStyle w:val="2"/>
        <w:tblW w:w="5000" w:type="pct"/>
        <w:tblLayout w:type="fixed"/>
        <w:tblLook w:val="04A0" w:firstRow="1" w:lastRow="0" w:firstColumn="1" w:lastColumn="0" w:noHBand="0" w:noVBand="1"/>
      </w:tblPr>
      <w:tblGrid>
        <w:gridCol w:w="489"/>
        <w:gridCol w:w="1330"/>
        <w:gridCol w:w="1798"/>
        <w:gridCol w:w="1798"/>
        <w:gridCol w:w="1799"/>
        <w:gridCol w:w="2413"/>
      </w:tblGrid>
      <w:tr w:rsidR="00D5694D" w:rsidRPr="00562BC4" w14:paraId="038C49C6" w14:textId="77777777" w:rsidTr="003C4DD1">
        <w:tc>
          <w:tcPr>
            <w:tcW w:w="477" w:type="dxa"/>
            <w:tcMar>
              <w:top w:w="23" w:type="dxa"/>
              <w:left w:w="102" w:type="dxa"/>
              <w:bottom w:w="23" w:type="dxa"/>
              <w:right w:w="102" w:type="dxa"/>
            </w:tcMar>
          </w:tcPr>
          <w:p w14:paraId="040BFB00" w14:textId="77777777" w:rsidR="00D5694D" w:rsidRPr="00562BC4" w:rsidRDefault="00D5694D" w:rsidP="00C956DF">
            <w:pPr>
              <w:widowControl/>
              <w:rPr>
                <w:color w:val="000000" w:themeColor="text1"/>
              </w:rPr>
            </w:pPr>
            <w:r w:rsidRPr="00562BC4">
              <w:rPr>
                <w:rFonts w:hint="eastAsia"/>
                <w:color w:val="000000" w:themeColor="text1"/>
              </w:rPr>
              <w:t>日付</w:t>
            </w:r>
          </w:p>
        </w:tc>
        <w:tc>
          <w:tcPr>
            <w:tcW w:w="1300" w:type="dxa"/>
            <w:tcMar>
              <w:top w:w="23" w:type="dxa"/>
              <w:left w:w="102" w:type="dxa"/>
              <w:bottom w:w="23" w:type="dxa"/>
              <w:right w:w="102" w:type="dxa"/>
            </w:tcMar>
            <w:vAlign w:val="center"/>
          </w:tcPr>
          <w:p w14:paraId="5AA8D74F" w14:textId="77777777" w:rsidR="00D5694D" w:rsidRPr="00562BC4" w:rsidRDefault="00D5694D" w:rsidP="00C956DF">
            <w:pPr>
              <w:widowControl/>
              <w:jc w:val="center"/>
              <w:rPr>
                <w:color w:val="000000" w:themeColor="text1"/>
              </w:rPr>
            </w:pPr>
            <w:r w:rsidRPr="00562BC4">
              <w:rPr>
                <w:rFonts w:hint="eastAsia"/>
                <w:color w:val="000000" w:themeColor="text1"/>
              </w:rPr>
              <w:t>搬出量</w:t>
            </w:r>
          </w:p>
        </w:tc>
        <w:tc>
          <w:tcPr>
            <w:tcW w:w="5272" w:type="dxa"/>
            <w:gridSpan w:val="3"/>
            <w:tcMar>
              <w:top w:w="23" w:type="dxa"/>
              <w:left w:w="102" w:type="dxa"/>
              <w:bottom w:w="23" w:type="dxa"/>
              <w:right w:w="102" w:type="dxa"/>
            </w:tcMar>
            <w:vAlign w:val="center"/>
          </w:tcPr>
          <w:p w14:paraId="1A58E744" w14:textId="77777777" w:rsidR="00D5694D" w:rsidRPr="00562BC4" w:rsidRDefault="00D5694D" w:rsidP="00C956DF">
            <w:pPr>
              <w:widowControl/>
              <w:jc w:val="center"/>
              <w:rPr>
                <w:color w:val="000000" w:themeColor="text1"/>
              </w:rPr>
            </w:pPr>
            <w:r w:rsidRPr="00562BC4">
              <w:rPr>
                <w:rFonts w:hint="eastAsia"/>
                <w:color w:val="000000" w:themeColor="text1"/>
              </w:rPr>
              <w:t>搬出先ごとの内訳</w:t>
            </w:r>
          </w:p>
        </w:tc>
        <w:tc>
          <w:tcPr>
            <w:tcW w:w="2358" w:type="dxa"/>
            <w:tcMar>
              <w:top w:w="23" w:type="dxa"/>
              <w:left w:w="102" w:type="dxa"/>
              <w:bottom w:w="23" w:type="dxa"/>
              <w:right w:w="102" w:type="dxa"/>
            </w:tcMar>
            <w:vAlign w:val="center"/>
          </w:tcPr>
          <w:p w14:paraId="5FACCEF4" w14:textId="77777777" w:rsidR="00D5694D" w:rsidRPr="00562BC4" w:rsidRDefault="00D5694D" w:rsidP="00C956DF">
            <w:pPr>
              <w:widowControl/>
              <w:jc w:val="center"/>
              <w:rPr>
                <w:color w:val="000000" w:themeColor="text1"/>
              </w:rPr>
            </w:pPr>
            <w:r w:rsidRPr="00562BC4">
              <w:rPr>
                <w:rFonts w:hint="eastAsia"/>
                <w:color w:val="000000" w:themeColor="text1"/>
              </w:rPr>
              <w:t>残量</w:t>
            </w:r>
          </w:p>
        </w:tc>
      </w:tr>
      <w:tr w:rsidR="00D5694D" w:rsidRPr="00562BC4" w14:paraId="1CD00B42" w14:textId="77777777" w:rsidTr="003C4DD1">
        <w:trPr>
          <w:trHeight w:val="1542"/>
        </w:trPr>
        <w:tc>
          <w:tcPr>
            <w:tcW w:w="477" w:type="dxa"/>
            <w:tcMar>
              <w:top w:w="23" w:type="dxa"/>
              <w:left w:w="102" w:type="dxa"/>
              <w:bottom w:w="23" w:type="dxa"/>
              <w:right w:w="102" w:type="dxa"/>
            </w:tcMar>
          </w:tcPr>
          <w:p w14:paraId="37F6F052" w14:textId="77777777" w:rsidR="00D5694D" w:rsidRPr="00562BC4" w:rsidRDefault="00D5694D" w:rsidP="00C956DF">
            <w:pPr>
              <w:widowControl/>
              <w:rPr>
                <w:color w:val="000000" w:themeColor="text1"/>
              </w:rPr>
            </w:pPr>
            <w:r w:rsidRPr="00562BC4">
              <w:rPr>
                <w:rFonts w:hint="eastAsia"/>
                <w:color w:val="000000" w:themeColor="text1"/>
              </w:rPr>
              <w:t xml:space="preserve">　</w:t>
            </w:r>
          </w:p>
        </w:tc>
        <w:tc>
          <w:tcPr>
            <w:tcW w:w="1300" w:type="dxa"/>
            <w:tcMar>
              <w:top w:w="23" w:type="dxa"/>
              <w:left w:w="102" w:type="dxa"/>
              <w:bottom w:w="23" w:type="dxa"/>
              <w:right w:w="102" w:type="dxa"/>
            </w:tcMar>
          </w:tcPr>
          <w:p w14:paraId="176E46E5" w14:textId="77777777" w:rsidR="00D5694D" w:rsidRPr="00562BC4" w:rsidRDefault="00D5694D" w:rsidP="00C956DF">
            <w:pPr>
              <w:widowControl/>
              <w:rPr>
                <w:color w:val="000000" w:themeColor="text1"/>
              </w:rPr>
            </w:pPr>
            <w:r w:rsidRPr="00562BC4">
              <w:rPr>
                <w:rFonts w:hint="eastAsia"/>
                <w:color w:val="000000" w:themeColor="text1"/>
              </w:rPr>
              <w:t>前月までの累計</w:t>
            </w:r>
          </w:p>
          <w:p w14:paraId="7CA26F24" w14:textId="6B44DD7B" w:rsidR="00D5694D" w:rsidRPr="00562BC4" w:rsidRDefault="008319D9" w:rsidP="00C956DF">
            <w:pPr>
              <w:widowControl/>
              <w:rPr>
                <w:color w:val="000000" w:themeColor="text1"/>
              </w:rPr>
            </w:pPr>
            <w:r>
              <w:rPr>
                <w:rFonts w:hint="eastAsia"/>
                <w:color w:val="000000" w:themeColor="text1"/>
              </w:rPr>
              <w:t>（</w:t>
            </w:r>
            <w:r w:rsidR="00D5694D" w:rsidRPr="00562BC4">
              <w:rPr>
                <w:rFonts w:hint="eastAsia"/>
                <w:color w:val="000000" w:themeColor="text1"/>
              </w:rPr>
              <w:t xml:space="preserve">　　　</w:t>
            </w:r>
            <w:r>
              <w:rPr>
                <w:rFonts w:hint="eastAsia"/>
                <w:color w:val="000000" w:themeColor="text1"/>
              </w:rPr>
              <w:t>）</w:t>
            </w:r>
          </w:p>
        </w:tc>
        <w:tc>
          <w:tcPr>
            <w:tcW w:w="1757" w:type="dxa"/>
            <w:tcMar>
              <w:top w:w="23" w:type="dxa"/>
              <w:left w:w="102" w:type="dxa"/>
              <w:bottom w:w="23" w:type="dxa"/>
              <w:right w:w="102" w:type="dxa"/>
            </w:tcMar>
          </w:tcPr>
          <w:p w14:paraId="7E8EC1DE" w14:textId="77777777" w:rsidR="00D5694D" w:rsidRPr="00562BC4" w:rsidRDefault="00D5694D" w:rsidP="00C956DF">
            <w:pPr>
              <w:widowControl/>
              <w:jc w:val="center"/>
              <w:rPr>
                <w:color w:val="000000" w:themeColor="text1"/>
              </w:rPr>
            </w:pPr>
            <w:r w:rsidRPr="00562BC4">
              <w:rPr>
                <w:rFonts w:hint="eastAsia"/>
                <w:color w:val="000000" w:themeColor="text1"/>
              </w:rPr>
              <w:t>搬出先</w:t>
            </w:r>
          </w:p>
        </w:tc>
        <w:tc>
          <w:tcPr>
            <w:tcW w:w="1757" w:type="dxa"/>
            <w:tcMar>
              <w:top w:w="23" w:type="dxa"/>
              <w:left w:w="102" w:type="dxa"/>
              <w:bottom w:w="23" w:type="dxa"/>
              <w:right w:w="102" w:type="dxa"/>
            </w:tcMar>
          </w:tcPr>
          <w:p w14:paraId="45B06359" w14:textId="77777777" w:rsidR="00D5694D" w:rsidRPr="00562BC4" w:rsidRDefault="00D5694D" w:rsidP="00C956DF">
            <w:pPr>
              <w:widowControl/>
              <w:jc w:val="center"/>
              <w:rPr>
                <w:color w:val="000000" w:themeColor="text1"/>
              </w:rPr>
            </w:pPr>
            <w:r w:rsidRPr="00562BC4">
              <w:rPr>
                <w:rFonts w:hint="eastAsia"/>
                <w:color w:val="000000" w:themeColor="text1"/>
              </w:rPr>
              <w:t>搬出先</w:t>
            </w:r>
          </w:p>
        </w:tc>
        <w:tc>
          <w:tcPr>
            <w:tcW w:w="1758" w:type="dxa"/>
            <w:tcMar>
              <w:top w:w="23" w:type="dxa"/>
              <w:left w:w="102" w:type="dxa"/>
              <w:bottom w:w="23" w:type="dxa"/>
              <w:right w:w="102" w:type="dxa"/>
            </w:tcMar>
          </w:tcPr>
          <w:p w14:paraId="1AE0375C" w14:textId="77777777" w:rsidR="00D5694D" w:rsidRPr="00562BC4" w:rsidRDefault="00D5694D" w:rsidP="00C956DF">
            <w:pPr>
              <w:widowControl/>
              <w:jc w:val="center"/>
              <w:rPr>
                <w:color w:val="000000" w:themeColor="text1"/>
              </w:rPr>
            </w:pPr>
            <w:r w:rsidRPr="00562BC4">
              <w:rPr>
                <w:rFonts w:hint="eastAsia"/>
                <w:color w:val="000000" w:themeColor="text1"/>
              </w:rPr>
              <w:t>搬出先</w:t>
            </w:r>
          </w:p>
        </w:tc>
        <w:tc>
          <w:tcPr>
            <w:tcW w:w="2358" w:type="dxa"/>
            <w:tcMar>
              <w:top w:w="23" w:type="dxa"/>
              <w:left w:w="102" w:type="dxa"/>
              <w:bottom w:w="23" w:type="dxa"/>
              <w:right w:w="102" w:type="dxa"/>
            </w:tcMar>
          </w:tcPr>
          <w:p w14:paraId="26B878B9" w14:textId="77777777" w:rsidR="00D5694D" w:rsidRPr="00562BC4" w:rsidRDefault="00D5694D" w:rsidP="00C956DF">
            <w:pPr>
              <w:widowControl/>
              <w:rPr>
                <w:color w:val="000000" w:themeColor="text1"/>
              </w:rPr>
            </w:pPr>
            <w:r w:rsidRPr="00562BC4">
              <w:rPr>
                <w:rFonts w:hint="eastAsia"/>
                <w:color w:val="000000" w:themeColor="text1"/>
              </w:rPr>
              <w:t>前月までの累計</w:t>
            </w:r>
          </w:p>
          <w:p w14:paraId="0DFC22CF" w14:textId="10A46E2F" w:rsidR="00D5694D" w:rsidRPr="00562BC4" w:rsidRDefault="008319D9" w:rsidP="00C956DF">
            <w:pPr>
              <w:widowControl/>
              <w:rPr>
                <w:color w:val="000000" w:themeColor="text1"/>
              </w:rPr>
            </w:pPr>
            <w:r>
              <w:rPr>
                <w:rFonts w:hint="eastAsia"/>
                <w:color w:val="000000" w:themeColor="text1"/>
              </w:rPr>
              <w:t>（</w:t>
            </w:r>
            <w:r w:rsidR="00D5694D" w:rsidRPr="00562BC4">
              <w:rPr>
                <w:rFonts w:hint="eastAsia"/>
                <w:color w:val="000000" w:themeColor="text1"/>
              </w:rPr>
              <w:t xml:space="preserve">　　　</w:t>
            </w:r>
            <w:r>
              <w:rPr>
                <w:rFonts w:hint="eastAsia"/>
                <w:color w:val="000000" w:themeColor="text1"/>
              </w:rPr>
              <w:t>）</w:t>
            </w:r>
          </w:p>
        </w:tc>
      </w:tr>
      <w:tr w:rsidR="00D5694D" w:rsidRPr="00562BC4" w14:paraId="7E76E7F2" w14:textId="77777777" w:rsidTr="00C956DF">
        <w:trPr>
          <w:trHeight w:hRule="exact" w:val="397"/>
        </w:trPr>
        <w:tc>
          <w:tcPr>
            <w:tcW w:w="477" w:type="dxa"/>
            <w:tcMar>
              <w:top w:w="23" w:type="dxa"/>
              <w:left w:w="102" w:type="dxa"/>
              <w:bottom w:w="23" w:type="dxa"/>
              <w:right w:w="102" w:type="dxa"/>
            </w:tcMar>
          </w:tcPr>
          <w:p w14:paraId="744CB552" w14:textId="77777777" w:rsidR="00D5694D" w:rsidRPr="00562BC4" w:rsidRDefault="00D5694D" w:rsidP="00C956DF">
            <w:pPr>
              <w:widowControl/>
              <w:rPr>
                <w:color w:val="000000" w:themeColor="text1"/>
              </w:rPr>
            </w:pPr>
            <w:r w:rsidRPr="00562BC4">
              <w:rPr>
                <w:rFonts w:hint="eastAsia"/>
                <w:color w:val="000000" w:themeColor="text1"/>
              </w:rPr>
              <w:t>１</w:t>
            </w:r>
          </w:p>
        </w:tc>
        <w:tc>
          <w:tcPr>
            <w:tcW w:w="1300" w:type="dxa"/>
            <w:tcMar>
              <w:top w:w="23" w:type="dxa"/>
              <w:left w:w="102" w:type="dxa"/>
              <w:bottom w:w="23" w:type="dxa"/>
              <w:right w:w="102" w:type="dxa"/>
            </w:tcMar>
          </w:tcPr>
          <w:p w14:paraId="3DD4FC88"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2EE8BD0E"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31A99F26"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534B3F35"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08C4BC42" w14:textId="77777777" w:rsidR="00D5694D" w:rsidRPr="00562BC4" w:rsidRDefault="00D5694D" w:rsidP="00C956DF">
            <w:pPr>
              <w:widowControl/>
              <w:rPr>
                <w:color w:val="000000" w:themeColor="text1"/>
              </w:rPr>
            </w:pPr>
          </w:p>
        </w:tc>
      </w:tr>
      <w:tr w:rsidR="00D5694D" w:rsidRPr="00562BC4" w14:paraId="605AAF1E" w14:textId="77777777" w:rsidTr="00C956DF">
        <w:trPr>
          <w:trHeight w:hRule="exact" w:val="397"/>
        </w:trPr>
        <w:tc>
          <w:tcPr>
            <w:tcW w:w="477" w:type="dxa"/>
            <w:tcMar>
              <w:top w:w="23" w:type="dxa"/>
              <w:left w:w="102" w:type="dxa"/>
              <w:bottom w:w="23" w:type="dxa"/>
              <w:right w:w="102" w:type="dxa"/>
            </w:tcMar>
          </w:tcPr>
          <w:p w14:paraId="32AD230E" w14:textId="77777777" w:rsidR="00D5694D" w:rsidRPr="00562BC4" w:rsidRDefault="00D5694D" w:rsidP="00C956DF">
            <w:pPr>
              <w:widowControl/>
              <w:rPr>
                <w:color w:val="000000" w:themeColor="text1"/>
              </w:rPr>
            </w:pPr>
            <w:r w:rsidRPr="00562BC4">
              <w:rPr>
                <w:rFonts w:hint="eastAsia"/>
                <w:color w:val="000000" w:themeColor="text1"/>
              </w:rPr>
              <w:t>２</w:t>
            </w:r>
          </w:p>
        </w:tc>
        <w:tc>
          <w:tcPr>
            <w:tcW w:w="1300" w:type="dxa"/>
            <w:tcMar>
              <w:top w:w="23" w:type="dxa"/>
              <w:left w:w="102" w:type="dxa"/>
              <w:bottom w:w="23" w:type="dxa"/>
              <w:right w:w="102" w:type="dxa"/>
            </w:tcMar>
          </w:tcPr>
          <w:p w14:paraId="3726988B"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5EB6D8C6"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27A6FA53"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4BDE0630"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1FA03695" w14:textId="77777777" w:rsidR="00D5694D" w:rsidRPr="00562BC4" w:rsidRDefault="00D5694D" w:rsidP="00C956DF">
            <w:pPr>
              <w:widowControl/>
              <w:rPr>
                <w:color w:val="000000" w:themeColor="text1"/>
              </w:rPr>
            </w:pPr>
          </w:p>
        </w:tc>
      </w:tr>
      <w:tr w:rsidR="00D5694D" w:rsidRPr="00562BC4" w14:paraId="744E3548" w14:textId="77777777" w:rsidTr="00C956DF">
        <w:trPr>
          <w:trHeight w:hRule="exact" w:val="397"/>
        </w:trPr>
        <w:tc>
          <w:tcPr>
            <w:tcW w:w="477" w:type="dxa"/>
            <w:tcMar>
              <w:top w:w="23" w:type="dxa"/>
              <w:left w:w="102" w:type="dxa"/>
              <w:bottom w:w="23" w:type="dxa"/>
              <w:right w:w="102" w:type="dxa"/>
            </w:tcMar>
          </w:tcPr>
          <w:p w14:paraId="11FD0C8F" w14:textId="77777777" w:rsidR="00D5694D" w:rsidRPr="00562BC4" w:rsidRDefault="00D5694D" w:rsidP="00C956DF">
            <w:pPr>
              <w:widowControl/>
              <w:rPr>
                <w:color w:val="000000" w:themeColor="text1"/>
              </w:rPr>
            </w:pPr>
            <w:r w:rsidRPr="00562BC4">
              <w:rPr>
                <w:rFonts w:hint="eastAsia"/>
                <w:color w:val="000000" w:themeColor="text1"/>
              </w:rPr>
              <w:t>３</w:t>
            </w:r>
          </w:p>
        </w:tc>
        <w:tc>
          <w:tcPr>
            <w:tcW w:w="1300" w:type="dxa"/>
            <w:tcMar>
              <w:top w:w="23" w:type="dxa"/>
              <w:left w:w="102" w:type="dxa"/>
              <w:bottom w:w="23" w:type="dxa"/>
              <w:right w:w="102" w:type="dxa"/>
            </w:tcMar>
          </w:tcPr>
          <w:p w14:paraId="33D78AB0"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6EF05960"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15A1B71B"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77FA4AC4"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581337BD" w14:textId="77777777" w:rsidR="00D5694D" w:rsidRPr="00562BC4" w:rsidRDefault="00D5694D" w:rsidP="00C956DF">
            <w:pPr>
              <w:widowControl/>
              <w:rPr>
                <w:color w:val="000000" w:themeColor="text1"/>
              </w:rPr>
            </w:pPr>
          </w:p>
        </w:tc>
      </w:tr>
      <w:tr w:rsidR="00D5694D" w:rsidRPr="00562BC4" w14:paraId="4D3B91F0" w14:textId="77777777" w:rsidTr="00C956DF">
        <w:trPr>
          <w:trHeight w:hRule="exact" w:val="397"/>
        </w:trPr>
        <w:tc>
          <w:tcPr>
            <w:tcW w:w="477" w:type="dxa"/>
            <w:tcMar>
              <w:top w:w="23" w:type="dxa"/>
              <w:left w:w="102" w:type="dxa"/>
              <w:bottom w:w="23" w:type="dxa"/>
              <w:right w:w="102" w:type="dxa"/>
            </w:tcMar>
          </w:tcPr>
          <w:p w14:paraId="775F135F" w14:textId="77777777" w:rsidR="00D5694D" w:rsidRPr="00562BC4" w:rsidRDefault="00D5694D" w:rsidP="00C956DF">
            <w:pPr>
              <w:widowControl/>
              <w:rPr>
                <w:color w:val="000000" w:themeColor="text1"/>
              </w:rPr>
            </w:pPr>
            <w:r w:rsidRPr="00562BC4">
              <w:rPr>
                <w:rFonts w:hint="eastAsia"/>
                <w:color w:val="000000" w:themeColor="text1"/>
              </w:rPr>
              <w:t>４</w:t>
            </w:r>
          </w:p>
        </w:tc>
        <w:tc>
          <w:tcPr>
            <w:tcW w:w="1300" w:type="dxa"/>
            <w:tcMar>
              <w:top w:w="23" w:type="dxa"/>
              <w:left w:w="102" w:type="dxa"/>
              <w:bottom w:w="23" w:type="dxa"/>
              <w:right w:w="102" w:type="dxa"/>
            </w:tcMar>
          </w:tcPr>
          <w:p w14:paraId="15772C69"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17EF663A"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56318DBE"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4617A796"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1484FF1C" w14:textId="77777777" w:rsidR="00D5694D" w:rsidRPr="00562BC4" w:rsidRDefault="00D5694D" w:rsidP="00C956DF">
            <w:pPr>
              <w:widowControl/>
              <w:rPr>
                <w:color w:val="000000" w:themeColor="text1"/>
              </w:rPr>
            </w:pPr>
          </w:p>
        </w:tc>
      </w:tr>
      <w:tr w:rsidR="00D5694D" w:rsidRPr="00562BC4" w14:paraId="44FAAB8F" w14:textId="77777777" w:rsidTr="00C956DF">
        <w:trPr>
          <w:trHeight w:hRule="exact" w:val="397"/>
        </w:trPr>
        <w:tc>
          <w:tcPr>
            <w:tcW w:w="477" w:type="dxa"/>
            <w:tcMar>
              <w:top w:w="23" w:type="dxa"/>
              <w:left w:w="102" w:type="dxa"/>
              <w:bottom w:w="23" w:type="dxa"/>
              <w:right w:w="102" w:type="dxa"/>
            </w:tcMar>
          </w:tcPr>
          <w:p w14:paraId="015A89F2" w14:textId="77777777" w:rsidR="00D5694D" w:rsidRPr="00562BC4" w:rsidRDefault="00D5694D" w:rsidP="00C956DF">
            <w:pPr>
              <w:widowControl/>
              <w:rPr>
                <w:color w:val="000000" w:themeColor="text1"/>
              </w:rPr>
            </w:pPr>
            <w:r w:rsidRPr="00562BC4">
              <w:rPr>
                <w:rFonts w:hint="eastAsia"/>
                <w:color w:val="000000" w:themeColor="text1"/>
              </w:rPr>
              <w:t>５</w:t>
            </w:r>
          </w:p>
        </w:tc>
        <w:tc>
          <w:tcPr>
            <w:tcW w:w="1300" w:type="dxa"/>
            <w:tcMar>
              <w:top w:w="23" w:type="dxa"/>
              <w:left w:w="102" w:type="dxa"/>
              <w:bottom w:w="23" w:type="dxa"/>
              <w:right w:w="102" w:type="dxa"/>
            </w:tcMar>
          </w:tcPr>
          <w:p w14:paraId="096AAFA8"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5CE16FFC"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4F92057A"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2FE90345"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192F41C4" w14:textId="77777777" w:rsidR="00D5694D" w:rsidRPr="00562BC4" w:rsidRDefault="00D5694D" w:rsidP="00C956DF">
            <w:pPr>
              <w:widowControl/>
              <w:rPr>
                <w:color w:val="000000" w:themeColor="text1"/>
              </w:rPr>
            </w:pPr>
          </w:p>
        </w:tc>
      </w:tr>
      <w:tr w:rsidR="00D5694D" w:rsidRPr="00562BC4" w14:paraId="735C01C7" w14:textId="77777777" w:rsidTr="00C956DF">
        <w:trPr>
          <w:trHeight w:hRule="exact" w:val="397"/>
        </w:trPr>
        <w:tc>
          <w:tcPr>
            <w:tcW w:w="477" w:type="dxa"/>
            <w:tcMar>
              <w:top w:w="23" w:type="dxa"/>
              <w:left w:w="102" w:type="dxa"/>
              <w:bottom w:w="23" w:type="dxa"/>
              <w:right w:w="102" w:type="dxa"/>
            </w:tcMar>
          </w:tcPr>
          <w:p w14:paraId="5F945EFE" w14:textId="77777777" w:rsidR="00D5694D" w:rsidRPr="00562BC4" w:rsidRDefault="00D5694D" w:rsidP="00C956DF">
            <w:pPr>
              <w:widowControl/>
              <w:rPr>
                <w:color w:val="000000" w:themeColor="text1"/>
              </w:rPr>
            </w:pPr>
            <w:r w:rsidRPr="00562BC4">
              <w:rPr>
                <w:rFonts w:hint="eastAsia"/>
                <w:color w:val="000000" w:themeColor="text1"/>
              </w:rPr>
              <w:t>６</w:t>
            </w:r>
          </w:p>
        </w:tc>
        <w:tc>
          <w:tcPr>
            <w:tcW w:w="1300" w:type="dxa"/>
            <w:tcMar>
              <w:top w:w="23" w:type="dxa"/>
              <w:left w:w="102" w:type="dxa"/>
              <w:bottom w:w="23" w:type="dxa"/>
              <w:right w:w="102" w:type="dxa"/>
            </w:tcMar>
          </w:tcPr>
          <w:p w14:paraId="5A0D3281"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47575ED9"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7DDE7874"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5AC0013C"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12FC47D2" w14:textId="77777777" w:rsidR="00D5694D" w:rsidRPr="00562BC4" w:rsidRDefault="00D5694D" w:rsidP="00C956DF">
            <w:pPr>
              <w:widowControl/>
              <w:rPr>
                <w:color w:val="000000" w:themeColor="text1"/>
              </w:rPr>
            </w:pPr>
          </w:p>
        </w:tc>
      </w:tr>
      <w:tr w:rsidR="00D5694D" w:rsidRPr="00562BC4" w14:paraId="5A087616" w14:textId="77777777" w:rsidTr="00C956DF">
        <w:trPr>
          <w:trHeight w:hRule="exact" w:val="397"/>
        </w:trPr>
        <w:tc>
          <w:tcPr>
            <w:tcW w:w="477" w:type="dxa"/>
            <w:tcMar>
              <w:top w:w="23" w:type="dxa"/>
              <w:left w:w="102" w:type="dxa"/>
              <w:bottom w:w="23" w:type="dxa"/>
              <w:right w:w="102" w:type="dxa"/>
            </w:tcMar>
          </w:tcPr>
          <w:p w14:paraId="2BBD1BDE" w14:textId="77777777" w:rsidR="00D5694D" w:rsidRPr="00562BC4" w:rsidRDefault="00D5694D" w:rsidP="00C956DF">
            <w:pPr>
              <w:widowControl/>
              <w:rPr>
                <w:color w:val="000000" w:themeColor="text1"/>
              </w:rPr>
            </w:pPr>
            <w:r w:rsidRPr="00562BC4">
              <w:rPr>
                <w:rFonts w:hint="eastAsia"/>
                <w:color w:val="000000" w:themeColor="text1"/>
              </w:rPr>
              <w:t>７</w:t>
            </w:r>
          </w:p>
        </w:tc>
        <w:tc>
          <w:tcPr>
            <w:tcW w:w="1300" w:type="dxa"/>
            <w:tcMar>
              <w:top w:w="23" w:type="dxa"/>
              <w:left w:w="102" w:type="dxa"/>
              <w:bottom w:w="23" w:type="dxa"/>
              <w:right w:w="102" w:type="dxa"/>
            </w:tcMar>
          </w:tcPr>
          <w:p w14:paraId="10E2CEC5"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68231B1A"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25D3B5D9"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45F413E8"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3FAC8F76" w14:textId="77777777" w:rsidR="00D5694D" w:rsidRPr="00562BC4" w:rsidRDefault="00D5694D" w:rsidP="00C956DF">
            <w:pPr>
              <w:widowControl/>
              <w:rPr>
                <w:color w:val="000000" w:themeColor="text1"/>
              </w:rPr>
            </w:pPr>
          </w:p>
        </w:tc>
      </w:tr>
      <w:tr w:rsidR="00D5694D" w:rsidRPr="00562BC4" w14:paraId="34B78506" w14:textId="77777777" w:rsidTr="00C956DF">
        <w:trPr>
          <w:trHeight w:hRule="exact" w:val="397"/>
        </w:trPr>
        <w:tc>
          <w:tcPr>
            <w:tcW w:w="477" w:type="dxa"/>
            <w:tcMar>
              <w:top w:w="23" w:type="dxa"/>
              <w:left w:w="102" w:type="dxa"/>
              <w:bottom w:w="23" w:type="dxa"/>
              <w:right w:w="102" w:type="dxa"/>
            </w:tcMar>
          </w:tcPr>
          <w:p w14:paraId="11A70A21" w14:textId="77777777" w:rsidR="00D5694D" w:rsidRPr="00562BC4" w:rsidRDefault="00D5694D" w:rsidP="00C956DF">
            <w:pPr>
              <w:widowControl/>
              <w:rPr>
                <w:color w:val="000000" w:themeColor="text1"/>
              </w:rPr>
            </w:pPr>
            <w:r w:rsidRPr="00562BC4">
              <w:rPr>
                <w:rFonts w:hint="eastAsia"/>
                <w:color w:val="000000" w:themeColor="text1"/>
              </w:rPr>
              <w:t>８</w:t>
            </w:r>
          </w:p>
        </w:tc>
        <w:tc>
          <w:tcPr>
            <w:tcW w:w="1300" w:type="dxa"/>
            <w:tcMar>
              <w:top w:w="23" w:type="dxa"/>
              <w:left w:w="102" w:type="dxa"/>
              <w:bottom w:w="23" w:type="dxa"/>
              <w:right w:w="102" w:type="dxa"/>
            </w:tcMar>
          </w:tcPr>
          <w:p w14:paraId="503C4930"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33D08EEE"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630807CA"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461FCD97"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4D1EE156" w14:textId="77777777" w:rsidR="00D5694D" w:rsidRPr="00562BC4" w:rsidRDefault="00D5694D" w:rsidP="00C956DF">
            <w:pPr>
              <w:widowControl/>
              <w:rPr>
                <w:color w:val="000000" w:themeColor="text1"/>
              </w:rPr>
            </w:pPr>
          </w:p>
        </w:tc>
      </w:tr>
      <w:tr w:rsidR="00D5694D" w:rsidRPr="00562BC4" w14:paraId="08BB2246" w14:textId="77777777" w:rsidTr="00C956DF">
        <w:trPr>
          <w:trHeight w:hRule="exact" w:val="397"/>
        </w:trPr>
        <w:tc>
          <w:tcPr>
            <w:tcW w:w="477" w:type="dxa"/>
            <w:tcMar>
              <w:top w:w="23" w:type="dxa"/>
              <w:left w:w="102" w:type="dxa"/>
              <w:bottom w:w="23" w:type="dxa"/>
              <w:right w:w="102" w:type="dxa"/>
            </w:tcMar>
          </w:tcPr>
          <w:p w14:paraId="7F76F66A" w14:textId="77777777" w:rsidR="00D5694D" w:rsidRPr="00562BC4" w:rsidRDefault="00D5694D" w:rsidP="00C956DF">
            <w:pPr>
              <w:widowControl/>
              <w:rPr>
                <w:color w:val="000000" w:themeColor="text1"/>
              </w:rPr>
            </w:pPr>
            <w:r w:rsidRPr="00562BC4">
              <w:rPr>
                <w:rFonts w:hint="eastAsia"/>
                <w:color w:val="000000" w:themeColor="text1"/>
              </w:rPr>
              <w:t>９</w:t>
            </w:r>
          </w:p>
        </w:tc>
        <w:tc>
          <w:tcPr>
            <w:tcW w:w="1300" w:type="dxa"/>
            <w:tcMar>
              <w:top w:w="23" w:type="dxa"/>
              <w:left w:w="102" w:type="dxa"/>
              <w:bottom w:w="23" w:type="dxa"/>
              <w:right w:w="102" w:type="dxa"/>
            </w:tcMar>
          </w:tcPr>
          <w:p w14:paraId="11D84C67"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31F7C3B1"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091B2097"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70BDF8AD"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42F9EB0D" w14:textId="77777777" w:rsidR="00D5694D" w:rsidRPr="00562BC4" w:rsidRDefault="00D5694D" w:rsidP="00C956DF">
            <w:pPr>
              <w:widowControl/>
              <w:rPr>
                <w:color w:val="000000" w:themeColor="text1"/>
              </w:rPr>
            </w:pPr>
          </w:p>
        </w:tc>
      </w:tr>
      <w:tr w:rsidR="00D5694D" w:rsidRPr="00562BC4" w14:paraId="50246DC1" w14:textId="77777777" w:rsidTr="00C956DF">
        <w:trPr>
          <w:trHeight w:hRule="exact" w:val="397"/>
        </w:trPr>
        <w:tc>
          <w:tcPr>
            <w:tcW w:w="477" w:type="dxa"/>
            <w:tcMar>
              <w:top w:w="23" w:type="dxa"/>
              <w:left w:w="102" w:type="dxa"/>
              <w:bottom w:w="23" w:type="dxa"/>
              <w:right w:w="102" w:type="dxa"/>
            </w:tcMar>
          </w:tcPr>
          <w:p w14:paraId="0E1E9506" w14:textId="77777777" w:rsidR="00D5694D" w:rsidRPr="00562BC4" w:rsidRDefault="00D5694D" w:rsidP="00C956DF">
            <w:pPr>
              <w:widowControl/>
              <w:rPr>
                <w:color w:val="000000" w:themeColor="text1"/>
              </w:rPr>
            </w:pPr>
            <w:r w:rsidRPr="00562BC4">
              <w:rPr>
                <w:rFonts w:hint="eastAsia"/>
                <w:color w:val="000000" w:themeColor="text1"/>
              </w:rPr>
              <w:t>10</w:t>
            </w:r>
          </w:p>
        </w:tc>
        <w:tc>
          <w:tcPr>
            <w:tcW w:w="1300" w:type="dxa"/>
            <w:tcMar>
              <w:top w:w="23" w:type="dxa"/>
              <w:left w:w="102" w:type="dxa"/>
              <w:bottom w:w="23" w:type="dxa"/>
              <w:right w:w="102" w:type="dxa"/>
            </w:tcMar>
          </w:tcPr>
          <w:p w14:paraId="4647C67E"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4A96BC45"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13C17D82"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00F8A0EC"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5D423627" w14:textId="77777777" w:rsidR="00D5694D" w:rsidRPr="00562BC4" w:rsidRDefault="00D5694D" w:rsidP="00C956DF">
            <w:pPr>
              <w:widowControl/>
              <w:rPr>
                <w:color w:val="000000" w:themeColor="text1"/>
              </w:rPr>
            </w:pPr>
          </w:p>
        </w:tc>
      </w:tr>
      <w:tr w:rsidR="00D5694D" w:rsidRPr="00562BC4" w14:paraId="6B515DAC" w14:textId="77777777" w:rsidTr="00C956DF">
        <w:trPr>
          <w:trHeight w:hRule="exact" w:val="397"/>
        </w:trPr>
        <w:tc>
          <w:tcPr>
            <w:tcW w:w="477" w:type="dxa"/>
            <w:tcMar>
              <w:top w:w="23" w:type="dxa"/>
              <w:left w:w="102" w:type="dxa"/>
              <w:bottom w:w="23" w:type="dxa"/>
              <w:right w:w="102" w:type="dxa"/>
            </w:tcMar>
          </w:tcPr>
          <w:p w14:paraId="20936686" w14:textId="77777777" w:rsidR="00D5694D" w:rsidRPr="00562BC4" w:rsidRDefault="00D5694D" w:rsidP="00C956DF">
            <w:pPr>
              <w:widowControl/>
              <w:rPr>
                <w:color w:val="000000" w:themeColor="text1"/>
              </w:rPr>
            </w:pPr>
            <w:r w:rsidRPr="00562BC4">
              <w:rPr>
                <w:rFonts w:hint="eastAsia"/>
                <w:color w:val="000000" w:themeColor="text1"/>
              </w:rPr>
              <w:t>11</w:t>
            </w:r>
          </w:p>
        </w:tc>
        <w:tc>
          <w:tcPr>
            <w:tcW w:w="1300" w:type="dxa"/>
            <w:tcMar>
              <w:top w:w="23" w:type="dxa"/>
              <w:left w:w="102" w:type="dxa"/>
              <w:bottom w:w="23" w:type="dxa"/>
              <w:right w:w="102" w:type="dxa"/>
            </w:tcMar>
          </w:tcPr>
          <w:p w14:paraId="51D0DB40"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54780568"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1B745AD9"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59CDF82B"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4DB67272" w14:textId="77777777" w:rsidR="00D5694D" w:rsidRPr="00562BC4" w:rsidRDefault="00D5694D" w:rsidP="00C956DF">
            <w:pPr>
              <w:widowControl/>
              <w:rPr>
                <w:color w:val="000000" w:themeColor="text1"/>
              </w:rPr>
            </w:pPr>
          </w:p>
        </w:tc>
      </w:tr>
      <w:tr w:rsidR="00D5694D" w:rsidRPr="00562BC4" w14:paraId="60AAAC1B" w14:textId="77777777" w:rsidTr="00C956DF">
        <w:trPr>
          <w:trHeight w:hRule="exact" w:val="397"/>
        </w:trPr>
        <w:tc>
          <w:tcPr>
            <w:tcW w:w="477" w:type="dxa"/>
            <w:tcMar>
              <w:top w:w="23" w:type="dxa"/>
              <w:left w:w="102" w:type="dxa"/>
              <w:bottom w:w="23" w:type="dxa"/>
              <w:right w:w="102" w:type="dxa"/>
            </w:tcMar>
          </w:tcPr>
          <w:p w14:paraId="2B837CA8" w14:textId="77777777" w:rsidR="00D5694D" w:rsidRPr="00562BC4" w:rsidRDefault="00D5694D" w:rsidP="00C956DF">
            <w:pPr>
              <w:widowControl/>
              <w:rPr>
                <w:color w:val="000000" w:themeColor="text1"/>
              </w:rPr>
            </w:pPr>
            <w:r w:rsidRPr="00562BC4">
              <w:rPr>
                <w:rFonts w:hint="eastAsia"/>
                <w:color w:val="000000" w:themeColor="text1"/>
              </w:rPr>
              <w:t>12</w:t>
            </w:r>
          </w:p>
        </w:tc>
        <w:tc>
          <w:tcPr>
            <w:tcW w:w="1300" w:type="dxa"/>
            <w:tcMar>
              <w:top w:w="23" w:type="dxa"/>
              <w:left w:w="102" w:type="dxa"/>
              <w:bottom w:w="23" w:type="dxa"/>
              <w:right w:w="102" w:type="dxa"/>
            </w:tcMar>
          </w:tcPr>
          <w:p w14:paraId="6E520588"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5BAB1DB4" w14:textId="77777777" w:rsidR="00D5694D" w:rsidRPr="00562BC4" w:rsidRDefault="00D5694D" w:rsidP="00C956DF">
            <w:pPr>
              <w:widowControl/>
              <w:rPr>
                <w:color w:val="000000" w:themeColor="text1"/>
              </w:rPr>
            </w:pPr>
          </w:p>
        </w:tc>
        <w:tc>
          <w:tcPr>
            <w:tcW w:w="1757" w:type="dxa"/>
            <w:tcMar>
              <w:top w:w="23" w:type="dxa"/>
              <w:left w:w="102" w:type="dxa"/>
              <w:bottom w:w="23" w:type="dxa"/>
              <w:right w:w="102" w:type="dxa"/>
            </w:tcMar>
          </w:tcPr>
          <w:p w14:paraId="4E9F606D" w14:textId="77777777" w:rsidR="00D5694D" w:rsidRPr="00562BC4" w:rsidRDefault="00D5694D" w:rsidP="00C956DF">
            <w:pPr>
              <w:widowControl/>
              <w:rPr>
                <w:color w:val="000000" w:themeColor="text1"/>
              </w:rPr>
            </w:pPr>
          </w:p>
        </w:tc>
        <w:tc>
          <w:tcPr>
            <w:tcW w:w="1758" w:type="dxa"/>
            <w:tcMar>
              <w:top w:w="23" w:type="dxa"/>
              <w:left w:w="102" w:type="dxa"/>
              <w:bottom w:w="23" w:type="dxa"/>
              <w:right w:w="102" w:type="dxa"/>
            </w:tcMar>
          </w:tcPr>
          <w:p w14:paraId="53430DDD" w14:textId="77777777" w:rsidR="00D5694D" w:rsidRPr="00562BC4" w:rsidRDefault="00D5694D" w:rsidP="00C956DF">
            <w:pPr>
              <w:widowControl/>
              <w:rPr>
                <w:color w:val="000000" w:themeColor="text1"/>
              </w:rPr>
            </w:pPr>
          </w:p>
        </w:tc>
        <w:tc>
          <w:tcPr>
            <w:tcW w:w="2358" w:type="dxa"/>
            <w:tcMar>
              <w:top w:w="23" w:type="dxa"/>
              <w:left w:w="102" w:type="dxa"/>
              <w:bottom w:w="23" w:type="dxa"/>
              <w:right w:w="102" w:type="dxa"/>
            </w:tcMar>
          </w:tcPr>
          <w:p w14:paraId="4E77B013" w14:textId="77777777" w:rsidR="00D5694D" w:rsidRPr="00562BC4" w:rsidRDefault="00D5694D" w:rsidP="00C956DF">
            <w:pPr>
              <w:widowControl/>
              <w:rPr>
                <w:color w:val="000000" w:themeColor="text1"/>
              </w:rPr>
            </w:pPr>
          </w:p>
        </w:tc>
      </w:tr>
    </w:tbl>
    <w:p w14:paraId="308F5BAE" w14:textId="3A4520EA" w:rsidR="006B2E16" w:rsidRPr="00562BC4" w:rsidRDefault="00D5694D" w:rsidP="002C4458">
      <w:pPr>
        <w:widowControl/>
        <w:ind w:left="482" w:hangingChars="200" w:hanging="482"/>
        <w:rPr>
          <w:rFonts w:hAnsi="Century" w:cs="Times New Roman"/>
          <w:color w:val="000000" w:themeColor="text1"/>
        </w:rPr>
      </w:pPr>
      <w:r w:rsidRPr="00562BC4">
        <w:rPr>
          <w:rFonts w:hAnsi="Century" w:cs="Times New Roman" w:hint="eastAsia"/>
          <w:color w:val="000000" w:themeColor="text1"/>
        </w:rPr>
        <w:t>備考　記入欄が不足する場合は、適宜欄を設けて記載するか又は別葉に記載した書類を添付すること。</w:t>
      </w:r>
    </w:p>
    <w:sectPr w:rsidR="006B2E16" w:rsidRPr="00562BC4" w:rsidSect="002A63A2">
      <w:pgSz w:w="11905" w:h="16837" w:code="9"/>
      <w:pgMar w:top="1134" w:right="1134" w:bottom="1134" w:left="1134" w:header="0" w:footer="227" w:gutter="0"/>
      <w:cols w:space="720"/>
      <w:noEndnote/>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40"/>
  <w:drawingGridVerticalSpacing w:val="172"/>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60EDA"/>
    <w:rsid w:val="00061167"/>
    <w:rsid w:val="00061C2F"/>
    <w:rsid w:val="000649C6"/>
    <w:rsid w:val="000678B4"/>
    <w:rsid w:val="00073F1F"/>
    <w:rsid w:val="0007764A"/>
    <w:rsid w:val="000778A3"/>
    <w:rsid w:val="00081BEB"/>
    <w:rsid w:val="00083A28"/>
    <w:rsid w:val="00086506"/>
    <w:rsid w:val="00087901"/>
    <w:rsid w:val="00091182"/>
    <w:rsid w:val="00091B81"/>
    <w:rsid w:val="00091CBE"/>
    <w:rsid w:val="000A15FF"/>
    <w:rsid w:val="000A1EA2"/>
    <w:rsid w:val="000A5186"/>
    <w:rsid w:val="000A52DC"/>
    <w:rsid w:val="000A646B"/>
    <w:rsid w:val="000B1BB3"/>
    <w:rsid w:val="000B2E3C"/>
    <w:rsid w:val="000B5AEC"/>
    <w:rsid w:val="000B69DB"/>
    <w:rsid w:val="000C21A2"/>
    <w:rsid w:val="000C36DF"/>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A63A2"/>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86990"/>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17211"/>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7DC2"/>
    <w:rsid w:val="004F1568"/>
    <w:rsid w:val="004F4E5F"/>
    <w:rsid w:val="00500545"/>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83201"/>
    <w:rsid w:val="00783BD4"/>
    <w:rsid w:val="00783EE1"/>
    <w:rsid w:val="0078441C"/>
    <w:rsid w:val="00785FC6"/>
    <w:rsid w:val="00787B2D"/>
    <w:rsid w:val="0079072D"/>
    <w:rsid w:val="007916BA"/>
    <w:rsid w:val="00791AA1"/>
    <w:rsid w:val="00792F82"/>
    <w:rsid w:val="0079636A"/>
    <w:rsid w:val="007A521C"/>
    <w:rsid w:val="007A5744"/>
    <w:rsid w:val="007A7310"/>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21F78"/>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3815"/>
    <w:rsid w:val="00BD46EC"/>
    <w:rsid w:val="00BD5B7B"/>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4</cp:revision>
  <cp:lastPrinted>2025-07-29T05:08:00Z</cp:lastPrinted>
  <dcterms:created xsi:type="dcterms:W3CDTF">2025-08-20T07:06:00Z</dcterms:created>
  <dcterms:modified xsi:type="dcterms:W3CDTF">2025-08-21T04:34:00Z</dcterms:modified>
</cp:coreProperties>
</file>